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4F" w:rsidRPr="00256C4F" w:rsidRDefault="00256C4F" w:rsidP="00256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7"/>
          <w:szCs w:val="27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18BFD9"/>
          <w:sz w:val="24"/>
          <w:szCs w:val="24"/>
          <w:lang w:eastAsia="hu-HU"/>
        </w:rPr>
        <w:t>Spanyoltanári szakirodalmi kalauz</w:t>
      </w:r>
    </w:p>
    <w:p w:rsidR="00256C4F" w:rsidRPr="00256C4F" w:rsidRDefault="00256C4F" w:rsidP="0025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6C4F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387.75pt;height:3.75pt" o:hrpct="0" o:hralign="center" o:hrstd="t" o:hrnoshade="t" o:hr="t" fillcolor="#4f4f4f" stroked="f"/>
        </w:pict>
      </w:r>
    </w:p>
    <w:p w:rsidR="00256C4F" w:rsidRPr="00256C4F" w:rsidRDefault="00256C4F" w:rsidP="00256C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4F4F"/>
          <w:kern w:val="36"/>
          <w:sz w:val="48"/>
          <w:szCs w:val="48"/>
          <w:shd w:val="clear" w:color="auto" w:fill="FFFFFF"/>
          <w:lang w:eastAsia="hu-HU"/>
        </w:rPr>
      </w:pPr>
      <w:r w:rsidRPr="00256C4F">
        <w:rPr>
          <w:rFonts w:ascii="Times New Roman" w:eastAsia="Times New Roman" w:hAnsi="Times New Roman" w:cs="Times New Roman"/>
          <w:b/>
          <w:bCs/>
          <w:color w:val="666699"/>
          <w:kern w:val="36"/>
          <w:sz w:val="24"/>
          <w:szCs w:val="24"/>
          <w:shd w:val="clear" w:color="auto" w:fill="FFFFFF"/>
          <w:lang w:eastAsia="hu-HU"/>
        </w:rPr>
        <w:t>TÁMOP 4.1.2.-08/2/B/KMR-2009-0001</w:t>
      </w:r>
    </w:p>
    <w:p w:rsidR="00256C4F" w:rsidRPr="00256C4F" w:rsidRDefault="00256C4F" w:rsidP="00256C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4F4F"/>
          <w:kern w:val="36"/>
          <w:sz w:val="48"/>
          <w:szCs w:val="48"/>
          <w:shd w:val="clear" w:color="auto" w:fill="FFFFFF"/>
          <w:lang w:eastAsia="hu-HU"/>
        </w:rPr>
      </w:pPr>
      <w:r w:rsidRPr="00256C4F">
        <w:rPr>
          <w:rFonts w:ascii="Times New Roman" w:eastAsia="Times New Roman" w:hAnsi="Times New Roman" w:cs="Times New Roman"/>
          <w:b/>
          <w:bCs/>
          <w:color w:val="666699"/>
          <w:kern w:val="36"/>
          <w:sz w:val="24"/>
          <w:szCs w:val="24"/>
          <w:shd w:val="clear" w:color="auto" w:fill="FFFFFF"/>
          <w:lang w:eastAsia="hu-HU"/>
        </w:rPr>
        <w:t>ELTE BTK</w:t>
      </w:r>
    </w:p>
    <w:p w:rsidR="00256C4F" w:rsidRPr="00256C4F" w:rsidRDefault="00256C4F" w:rsidP="00256C4F">
      <w:pPr>
        <w:spacing w:after="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256C4F" w:rsidRPr="00256C4F" w:rsidRDefault="00256C4F" w:rsidP="00256C4F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Propuesta de temas para tesinas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 competencia intercultural y el material didáctico</w:t>
      </w:r>
    </w:p>
    <w:p w:rsidR="00256C4F" w:rsidRPr="00256C4F" w:rsidRDefault="00256C4F" w:rsidP="00256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 literatura como condicionamiento enciclopédico de los aprendices</w:t>
      </w:r>
    </w:p>
    <w:p w:rsidR="00256C4F" w:rsidRPr="00256C4F" w:rsidRDefault="00256C4F" w:rsidP="00256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 literatura como condicionamiento de letrado en el proceso de aprendizaje</w:t>
      </w:r>
    </w:p>
    <w:p w:rsidR="00256C4F" w:rsidRPr="00256C4F" w:rsidRDefault="00256C4F" w:rsidP="00256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 presencia de la cultura de los países hispanohablantes en los manuales de idiomas</w:t>
      </w:r>
    </w:p>
    <w:p w:rsidR="00256C4F" w:rsidRPr="00256C4F" w:rsidRDefault="00256C4F" w:rsidP="00256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El desarrollo de la competencia intercultural en el proceso de enseñanza del español</w:t>
      </w:r>
    </w:p>
    <w:p w:rsidR="00256C4F" w:rsidRPr="00256C4F" w:rsidRDefault="00256C4F" w:rsidP="00256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 cultura a secas en el proceso de aprendizaje</w:t>
      </w:r>
    </w:p>
    <w:p w:rsidR="00256C4F" w:rsidRPr="00256C4F" w:rsidRDefault="00256C4F" w:rsidP="00256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 alta cultura y el desarrollo de la comprensión lectora</w:t>
      </w:r>
    </w:p>
    <w:p w:rsidR="00256C4F" w:rsidRPr="00256C4F" w:rsidRDefault="00256C4F" w:rsidP="00256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Niveles y contenidos lingüísticos establecidos en el Marco Común Europeo</w:t>
      </w:r>
    </w:p>
    <w:p w:rsidR="00256C4F" w:rsidRPr="00256C4F" w:rsidRDefault="00256C4F" w:rsidP="00256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 lectura como destreza básica</w:t>
      </w:r>
    </w:p>
    <w:p w:rsidR="00256C4F" w:rsidRPr="00256C4F" w:rsidRDefault="00256C4F" w:rsidP="00256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Estrategias y practicas en el desarrollo de la coprensión lectora</w:t>
      </w:r>
    </w:p>
    <w:p w:rsidR="00256C4F" w:rsidRPr="00256C4F" w:rsidRDefault="00256C4F" w:rsidP="00256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Comprensión lectora y el desarrollo de la producción escrita</w:t>
      </w:r>
    </w:p>
    <w:p w:rsidR="00256C4F" w:rsidRPr="00256C4F" w:rsidRDefault="00256C4F" w:rsidP="00256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 escritura como proceso: cohesión y coherencia</w:t>
      </w:r>
    </w:p>
    <w:p w:rsidR="00256C4F" w:rsidRPr="00256C4F" w:rsidRDefault="00256C4F" w:rsidP="00256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El desarrollo de las destrezas a la luz de la organización y estructura del material didáctico</w:t>
      </w:r>
    </w:p>
    <w:p w:rsidR="00256C4F" w:rsidRPr="00256C4F" w:rsidRDefault="00256C4F" w:rsidP="00256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Materiales auxiliares visuales en la enzeñanza de la cultura y civilización</w:t>
      </w:r>
    </w:p>
    <w:p w:rsidR="00256C4F" w:rsidRPr="00256C4F" w:rsidRDefault="00256C4F" w:rsidP="00256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El material didáctico y la competencia comunicativa y de actuación</w:t>
      </w:r>
    </w:p>
    <w:p w:rsidR="00256C4F" w:rsidRPr="00256C4F" w:rsidRDefault="00256C4F" w:rsidP="00256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El error: su consideración histórica y teorías lingüísticas</w:t>
      </w:r>
    </w:p>
    <w:p w:rsidR="00256C4F" w:rsidRPr="00256C4F" w:rsidRDefault="00256C4F" w:rsidP="00256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 corrección del error lingüístico</w:t>
      </w:r>
    </w:p>
    <w:p w:rsidR="00256C4F" w:rsidRPr="00256C4F" w:rsidRDefault="00256C4F" w:rsidP="00256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Desafíos de la evaluación de los conocimientos lingüísticos</w:t>
      </w:r>
    </w:p>
    <w:p w:rsidR="00256C4F" w:rsidRPr="00256C4F" w:rsidRDefault="00256C4F" w:rsidP="00256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 enzeñanza de la gramática: concienciación y automatización</w:t>
      </w:r>
    </w:p>
    <w:p w:rsidR="00256C4F" w:rsidRPr="00256C4F" w:rsidRDefault="00256C4F" w:rsidP="00256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El juego en la clase español</w:t>
      </w:r>
    </w:p>
    <w:p w:rsidR="00256C4F" w:rsidRPr="00256C4F" w:rsidRDefault="00256C4F" w:rsidP="00256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Típos de juegos y el desarrollo de las competencias orales</w:t>
      </w:r>
    </w:p>
    <w:p w:rsidR="00256C4F" w:rsidRPr="00256C4F" w:rsidRDefault="00256C4F" w:rsidP="00256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Criterios de análisis y evaluación de los manuales</w:t>
      </w:r>
    </w:p>
    <w:p w:rsidR="00256C4F" w:rsidRPr="00256C4F" w:rsidRDefault="00256C4F" w:rsidP="00256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 teoría de aprendizaje constructivista y los métodos de enseñanza</w:t>
      </w:r>
    </w:p>
    <w:p w:rsidR="00256C4F" w:rsidRPr="00256C4F" w:rsidRDefault="00256C4F" w:rsidP="00256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Los métodos en la historia de la enseñanza del español y teorías lingüísticas subyacentes</w:t>
      </w:r>
    </w:p>
    <w:p w:rsidR="00256C4F" w:rsidRPr="00256C4F" w:rsidRDefault="00256C4F" w:rsidP="00256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Las nuevas tecnologías en la eseñanza del español</w:t>
      </w:r>
    </w:p>
    <w:p w:rsidR="00256C4F" w:rsidRPr="00256C4F" w:rsidRDefault="00256C4F" w:rsidP="00256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Gramática científica y pedagógica en la enseñanza del español</w:t>
      </w:r>
    </w:p>
    <w:p w:rsidR="00256C4F" w:rsidRPr="00256C4F" w:rsidRDefault="00256C4F" w:rsidP="00256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Teorías de aprendizaje y métodos de enseñanza del español</w:t>
      </w:r>
    </w:p>
    <w:p w:rsidR="00256C4F" w:rsidRPr="00256C4F" w:rsidRDefault="00256C4F" w:rsidP="00256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Análisis textual y el proceso escrituario</w:t>
      </w:r>
    </w:p>
    <w:p w:rsidR="00256C4F" w:rsidRPr="00256C4F" w:rsidRDefault="00256C4F" w:rsidP="00256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Tipología de actividades en la clase de español</w:t>
      </w:r>
    </w:p>
    <w:p w:rsidR="00256C4F" w:rsidRPr="00256C4F" w:rsidRDefault="00256C4F" w:rsidP="00256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El desarrollo de la competencia de debate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Bibliografía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lastRenderedPageBreak/>
        <w:t>Fuente: Catálogo de la Biblioteca del Instituto Cervantes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Alderson, J. Charles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Exámenes de idiomas: elaboración y evaluación / J. Charles Alderson,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Caroline Clapham, Dianne Wall; traducción de Neus Figueras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Cambridge University Press, 1998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Alonso Belmonte, María Isabel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Lecturas en la clase / M. Isabel Alonso Belmonte; María Fernández Agüero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enClave ELE, 2006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Alonso, Encina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 ¿Cómo ser profesor/a y querer seguir siéndolo?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[ilustraciones, Manuel Prados de </w:t>
      </w:r>
      <w:proofErr w:type="gramStart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</w:t>
      </w:r>
      <w:proofErr w:type="gramEnd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Plaza]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Edelsa, D.L. 1994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Rodríguez Rodríguez, María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Análisis contrastivo gramática / coordinación y supervisión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SGEL, 2003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Gerardo Arrarte y José Ignacio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 Internet y la enseńanza del espańol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Arco Libro, 2001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Belén Artuńedo Guillén, Teresa González Sáinz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Taller de escritura: guía didáctica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Edinumen, 1997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Baralo, Marta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lastRenderedPageBreak/>
        <w:t>La adquisición del espańol como lengua extranjera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Arco Libros, D.L. 1999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Bibliografía sobre enseńanza-aprendizaje de E/LE: publicaciones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periódicas espańolas (1983-1997)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SGEL, 1998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Boletín de ASELE [Publicación periódica] / Asociación para la Enseńanza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del Espańol como Lengua Extranjera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Santa </w:t>
      </w:r>
      <w:proofErr w:type="gramStart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Cruz</w:t>
      </w:r>
      <w:proofErr w:type="gramEnd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de Tenerife, ASELE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Briz Gómez, Antonio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El espańol coloquial en la clase de E/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LE :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un recorrido a través de los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textos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Alcobendas (Madrid), SGEL, 2002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Byram, Michael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Perspectivas interculturales en el aprendizaje de idiomas : enfoques 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través del teatro y la etnografía / traducción de José Ramón Parrondo y Maureen Dolan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Cambridge University Press, 2001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Fleming, Michael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Carabela: segunda etapa. Monográfico: lengua y cultura en el aula de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espańol como lengua extranjera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Alcobendas (Madrid), SGE L, D.L.,1999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Carbonell Scheide, Noral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Bricolaje didáctico por ordenador: la creación de imágenes y sonidos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lastRenderedPageBreak/>
        <w:t>para la enseńanza E/LE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Edinumen, 2001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Cárdenas, Francisca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Actividades para el Marco Común Europeo de referencia para las lenguas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C1. Soluciones / Sara Robles (coord.) ; Francisca Cárdenas, Belén García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Editorial, EnClave-ELE: CLE Internacional, D.L. 2006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Casanova Seuma, Lourdes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Internet para profesores de espańol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Edelsa, 1998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Cerrolaza, Matilde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Cómo trabajar con libros de texto: la planificación de la clase /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Matilde Cerrolaza, Óscar Cerrolaza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Edelsa, 1999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Cerrolaza, Óscar Cestero Mancera, Ana María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Comunicación no verbal y enseńanza de lenguas extranjeras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Arco/Libros, D.L. 1999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Autor: Clemente Linuesa, María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Lectura y cultura escrita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Morata, 2004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Competencia comunicativa: documentos básicos en la enseńanza de lenguas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extranjeras / M. Llobera [et al.]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Edelsa, 2000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Congreso de 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A.H.P.E (6. 2004. Budapest)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 Boletín de la Asociación Húngara de Profesores de Espańol: sexto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congreso de 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A.H.P.E. Budapest, Octubre del 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ańo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2004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Budapest, Klett, 2004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Congreso Internacional de ASELE (12. 2001. Valencia)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Tecnologías de la información y de las comunicaciones en la enseńanza de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E/LE: actas del XII Congreso Internacional de ASELE, 5-8 de septiembre de 2001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Valencia, Editorial de la UPV, 2002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 II Congreso Internacional de Espańol para Fines Específicos: CIEFE / [editores, 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V.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de Antonio, R. Cuesta, 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van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Hooft el al.]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Amsterdam: Ministerio Educación, Cultura y Deporte, Consejería de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Educación y Ciencia en Bélgica, Países Bajos y Luxemburgo: Instituto Cervantes, 2004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Cortés Moreno, Maximiano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Didáctica de la prosodia del espańol: la acentuación y la entonación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Edinumen, 2002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Cruz Pińol, Mar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Enseńar espańol en la era de Internet: 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WWW y la enseńanza del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espańol como lengua extranjera / Mar Cruz Pińol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Barcelona, Octaedro, 2002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Cuadrado, Charo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Las imágenes en la clase de E/LE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Edelsa, 1999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Díaz, Yolanda; Martín Gutiérrez, Merced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lastRenderedPageBreak/>
        <w:t>Cursos y es métodos / coordinación y supervisión, María Rodríguez Rodríguez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SGEL, 2005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Rodríguez Rodríguez, María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El desarrollo de la comprensión auditiva en el aula de espańol como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lengua extranjera / [coordinadora editorial, Isabel Alonso Belmonte]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Alcobendas (Madrid), SGEL, 2000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Alonso Belmonte, María Isabel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El desarrollo de la expresión oral en el aula de espańol como lengua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extranjera / [coordinadora editorial, Isabel Alonso Belmonte]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Alcobendas (Madrid), SGEL, 2000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Díaz, Lourdes (Díaz Rodríguez)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 destreza escrita / adaptación al espańol del libro de Bernd Kast por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Lourdes Díaz y Marta Aymerich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Edelsa, 2003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Aymerich, Marta (Aymerich Soler) Kast, Bernd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Diccionario de enseńanza y aprendizaje de lenguas / Ignacio M. Palacios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Martínez (dir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) ;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Rosa Alonso Alonso ... [et al.]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enCLAVE-ELE, 2007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Palacios Martínez, Ignacio M.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Diccionario de términos clave de ELE / Ernesto Martín Peris (director);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Encarna Atienza 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Cerezo ..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.[et al.]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Instituto Cervantes: SGEL, 2008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lastRenderedPageBreak/>
        <w:t>Martín Peris, Ernesto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Didáctica del espańol como lengua extranjera / Rosario 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Alonso ..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. [et. 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al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.]; coordinación Lourdes Miquel y Neus Sans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Fundación Actilibre, 1993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Alonso Raya, R; Miquel López, Lourdes; Sans Baulenas, Neus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Congresos: Congreso Internacional Expolingua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 dimensión afectiva en el aprendizaje de idiomas / edición de Jane Arnold; traducción de Alejandro Valero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Cambridge University Press, 2000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Arnold, Jane; Valero, Alejandro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El discurso académico oral: Guía didáctica para la comprensión auditiva y visual de clases magistrales / Coordinación Graciela Vázquez; escriben Ana María Cestero [et al.]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Edinumen, 2001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Dorrego, Luis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Propuestas para dinamizar la clase de ELE: 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más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de 80 juegos y actividades teatrales / Luis Dorrego, MŞ Ángeles del Hoyo, Milagros Ortega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Edelsa, 2006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Hoyo, María Angeles del Ortega, Milagros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 enseńanza de la gramática de espańol como lengua extranjera: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diferentes aproximaciones / [coordinadora editorial, Isabel Alonso Belmonte]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Alcobendas (Madrid), SGEL, 1998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Alonso Belmonte, María Isabel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 enseńanza del espańol como lengua extranjera con fines específicos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Alcobendas (Madrid), SGEL, 1998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Estévez Coto, Manuela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lastRenderedPageBreak/>
        <w:t>El componente cultural en la clase de E-LE / Manuela Estévez Coto,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Yolanda Fernández de Valderrama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Edelsa, 2006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Fernández de Valderrama, Yolanda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Estudios de pragmagramática para 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E/LE / coordinador, Manuel Martí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Sánchez; autoras, Tsai-Jung 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Chiang ..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 [et al.]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Edinumen, 2004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Martí Sánchez, Manuel; Chiang, Tsai-Jung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La expresión escrita en el 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aula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de E/LE / [coordinadora editorial,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Isabel Alonso Belmonte]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Alcobendas (Madrid), SGEL, 1999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Fernández, Sonsoles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Interlengua y análisis de errores en el aprendizaje del espańol como lengua extranjera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Edelsa, 1997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Fernández, Sonsoles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Propuesta curricular y marco común europeo de referencia: Desarrollo por tareas / Sonsoles Fernández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Edinumen; Ministerio de Educación, Cultura y Deporte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Forma: Formación de formadores 1: gramática y comunicación / colección dirigida por José Gómez Asencio y Jesús Sánchez Lobato; coordinación y supervisión Ainoa Larrańaga Domínguez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Alcobendas (Madrid), SGEL, 2001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Gómez Asencio, José J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.;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Sánchez Lobato, Jesús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Larrańaga Domínguez, Ainhoa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lastRenderedPageBreak/>
        <w:t>Forma: formación de formadores 2: interferencias, cruces y errores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Alcobendas (Madrid), SGEL, 2001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Forma: formación de formadores 3: recursos y técnicas / colección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dirigida por José Gómez Asencio y Jesús Sánchez Lobato; coordinación y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supervisión María Rodríguez Rodríguez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SGEL, 2002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Sánchez Lobato, Jesús; Rodríguez Rodríguez, María; Gómez Asensio, José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Forma: formación de formadores 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4 :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interculturalidad / colección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dirigida por José Gómez Asencio y Jesús Sánchez Lobato; coordinación y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supervisión María Rodríguez Rodríguez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SGEL, 2002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Gómez Asencio, José J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.;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Sánchez Lobato, Jesús; Rodríguez Rodríguez, María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 La fosilización en la adquisición de segundas lenguas: el buen aprendiz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/ José M. Bustos Gisbert, [et al.]; coordinadores José M. Bustos Gisbert, Jorge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J. Sánchez Iglesias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Salamanca, Luso-Espańola de Ediciones, 2006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Gelabert, María José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Producción de materiales para la enseńanza de espańol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Arco Libros, 2002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González Hermoso, Alfredo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Correo electrónico / Alfredo González Hermoso, Carlos Romero Dueńas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Edelsa Grupo Didascalia, 2001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lastRenderedPageBreak/>
        <w:t> Romero Dueńas, Carlos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Gramática, enseńanza y análisis / coordinación y supervisión, María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Rodríguez Rodríguez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Alcobendas (Madrid), SGEL, 2004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Autores: Rodríguez, María; Hita Barrenechea, Germán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Recorrido cultural por Espańa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Edelsa, 2001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Iglesias Casal, Isabel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İHagan juego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!: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actividades y recursos lúdicos para la enseńanza del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espańol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Edinumen, 2000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Prieto Grande, María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 enseńanza del espańol como lengua extranjera: Plan Curricular del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Instituto Cervantes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Alcalá de Henares, Instituto Cervantes, 1993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Juan Lázaro, Olga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 red como material didáctico en la clase de E/LE / Olga Juan Lázaro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Edelsa Grupo Didascalia, 2001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 enseńanza del espańol mediante tareas / Coordinador Javier Zanón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Gómez; José Manuel 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Alba ..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.[et al]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Edinumen, 1999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Zanón, Javier; Alba, José Manuel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Léxico fraseologia y falsos amigos / coordinación y supervisión, María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lastRenderedPageBreak/>
        <w:t>Rodríguez Rodríguez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SGEL, 2003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Rodríguez Rodríguez, María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 lingüística contrastiva en la enseńanza de E/LE (I) / [coordinadora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editorial, Isabel Alonso Belmonte]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Alcobendas (Madrid), SGEL, 2002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Alonso Belmonte, María Isabel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 lingüística contrastiva en la enseńanza de E/LE (II) / [coordinadora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editorial, Isabel Alonso Belmonte]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Alcobendas (Madrid), SGEL, 2002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Littlewood, William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 enseńanza comunicativa de idiomas: introducción al enfoque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comunicativo; traducción de Fernando García Clemente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Cambridge University Press, 1998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López García, Ángel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Comprensión oral del espańol / Ángel López García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Arco Libros, D.L. 2002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Martín García, Josefa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El diccionario en la enseńanza del espańol / Josefa Martín García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Arco Libros, D.L. 1999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 Modelos de uso de la Lengua espańola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SGEL, 2001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Montaner Montava, María Amparo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Juegos y actividades para enriquecer el vocabulario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Arco Libros, 1999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Moreno Fernández, Francisco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Qué espańol enseńar / Francisco Moreno Fernández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Arco Libros, 2000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Moreno García, Concha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Actividades lúdicas para la clase de espańol / Concha Moreno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...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[et al.]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Alcobendas, SGEL, 2005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Naranjo Pita, María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 poesía como instrumento didáctico en el aula de espańol como lengua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extranjera: memoria final "Máster en formación de profesores especialistas en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enseńanza de espańol como lengua extranjera"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Edinumen, 1999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Oliveras Vilaseca, Ángels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Hacia la competencia intercultural en el aprendizaje de una lengua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extranjera: estudio del choque cultural y los malentendidos / Ŕngels Oliveras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Vilaseca; asesor Dr. Miquel Llobera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Barcelona, Edinumen, Universidad de Barcelona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Llobera Cŕnaves, Miquel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El Portfolio Europeo de las Lenguas (o PEL) y la enseńanza de lenguas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extranjeras/segundas lenguas: aprendizaje, enseńanza y evaluación: propuestas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para la enseńanza de ELE (II) / [coordinadora editorial, Isabel Alonso Belmonte]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Alcobendas (Madrid), SGEL, 2007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Preston, Dennis R.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Adquisición de segundas lenguas: variación y contexto social / Dennis R.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Preston, Richard Young; edición y traducción de Francisco Moreno Fernández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Arco Libros, 2000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Young, Richard; Moreno Fernández, Francisco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Profesor en acción 1: el proceso de aprendizaje / Arno 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Giovannini ..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[et al.]; introducción por Álvaro García Santa-Cecilia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Edelsa, 2003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Giovannini, Arno; García Santa-Cecilia, Álvaro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Profesor en acción. 3: destrezas / Giovannini, Arno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...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[et al.]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Edelsa, 2000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Pujol Berché, Mercč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Adquisición de lenguas extranjeras: perpectivas actuales en Europa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Edelsa, 1998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Ribas Moliné, Rosa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¿Cómo corregir errores y no equivocarse en el intento?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Edelsa, 2004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Autor: Romero Dueńas, Carlos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Charlas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Edelsa, 2001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lastRenderedPageBreak/>
        <w:t>Sánchez, Aquilino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Los métodos en la enseńanza de idiomas: evolución histórica y análisis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didáctico / Aquilino Sánchez Pérez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Alcobendas (Madrid), SGEL, 1997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Santiago Guervós, Javier de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Aprender espańol jugando: juegos y actividades para la enseńanza y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aprendizaje del espańol / 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Javier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de Santiago Guervós, Jesús Fernández González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Huerga &amp; Fierro, 1997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Santos Gargallo, Isabel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De cine: fragmentos cinematográficos para el aula E-LE / autores, Isabel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Santos, Alfonso Santos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SGEL, 2001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Sarmiento, Ramón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Lengua espańola y comunicación / Ramón Sarmiento González, Fernando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Vilches Vivancos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SGEL, 2004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Vilches Vivancos, Fernando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Ser maestro: técnicas de clase / Joaquín Díaz-Corralejo Conde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...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[et al.]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enClave-ELE, 2006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Díaz-Corralejo Conde, Joaquín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Tareas y proyectos en clase: espańol lengua extranjera / coordinadora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Sonsoles Fernández; Mariarita Caselatto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...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[et al.]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Edinumen, 2001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Fernández, Sonsoles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Vademécum para la formación de profesores: enseńar espańol como segunda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lengua (L2)-lengua extranjera (LE) / directores, Jesús Sánchez Lobato, Isabel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Santos Gargallo; prólogo, Humberto López Morales; epílogo, Guillermo Rojo;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coordinadora Virginia Lara Casado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SGEL, 2005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Sánchez Lobato, Jesús; Santos Gargallo, Isabel; López Morales, Humberto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Rojo, Guillermo; Lara Casado, Virginia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Nuevas tecnologías aplicadas a la enseńanza de E/LE / [coordinadora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editorial, Isabel Alonso Belmonte]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Alcobendas (Madrid), SGEL, 1997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Vázquez, Graciela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 destreza oral: conversar, exponer y argumentar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Edelsa, 2000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Vázquez, Graciela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¿Errores? İSin falta!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Edelsa, Instituto Cervantes: Tandem, 1999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110 actividades para la clase de idiomas / editado por Seth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Lindstromberg; traducción de Alejandro Valero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Cambridge University Press, 2005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Fuente: Biblioteca de la Agregaduría de Educación de la Embajada de Españ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en Budapest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Sonsoles Fernández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Propuesta curricular y Marco Común Europeo de Referencia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Ed. Edinumen, 2003, Madrid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Susana Llorián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Entender y utilizar el Marco Común Europeo de Referencia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Santillana Universidad de Salamanca 2007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Vademécum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Para la formación de profesores Enseñar español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Sociedad General Españoles de Librería, S.</w:t>
      </w:r>
      <w:proofErr w:type="gramStart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2005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Gramática española por niveles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Ed. Edinumen, 2008, Madrid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Alfonso Martín Jiménez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Mundos del texto y géneros literarios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Universidad da Coruñ</w:t>
      </w:r>
      <w:proofErr w:type="gramStart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Servicio de Publicaciones, Septembro, 1993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Rafael Cano Aguilar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Análisis filológico de textos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Taurus Universitaria, Madrid, 1991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lastRenderedPageBreak/>
        <w:t>José Luis Girón Alconchel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Introducción a la explicación lingüistica de textos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Edinumen, 1993, Madrid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Javier Zanón (Coordinador)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 enseñanza del español mediante tareas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Edinumen, 1999, Madrid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José 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 Benito Lobo: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El comentario de textos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Iniciación Universitaria Edinumen, 1996, Madrid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Ley Orgánica 10/2002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Boletín Oficial del Estado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Ministerio de Educación, Cultura y Deporte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El valor económico de la lengua española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Espasa Calpe, S</w:t>
      </w:r>
      <w:proofErr w:type="gramStart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:A</w:t>
      </w:r>
      <w:proofErr w:type="gramEnd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2003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Didáctica del español como lengua extranjera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Ed: Fundación Actilibre, Madrid, 1999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Cudernos Tiempo Libre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Colección expolingua Didáctica del español como lengua extranjera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Fundación Actilibre, Madrid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Competencia Comunicativa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Documentos básicos en la enseñanza de lenguas extranjeras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Edelsa, Madrid, 2000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lastRenderedPageBreak/>
        <w:t>Hacia la competencia intercultural en el aprendizaje de una lengua extranjera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Universidad de Barcelona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Ed. Edinumen, 2000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El español de España y el español de América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Ediciones SM, Madrid, 2003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Propuestas Interculturales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Áctas de los VI formados Internacionales TANDEM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Edinumen, 2000, Madrid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Bricolaje didáctico per ordenador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 creación de imágenes y sonidos para la enseñanza de E/LE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Edinumen, Madrid, 2001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Enseñar a traducir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Amparo Hurtado Albir, 1999, Madrid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Mario León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Manual de interpretación y tradución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Luna Publicaciones, S. L., Madrid, 2000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Patricia Delahaie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Cómo habituar 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al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niño a leer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Ed. Medici, Barcelona, 1998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Cómo trabajar con libros de texto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 planificación de la clase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Edelsa, Madrid, 1999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Actividades comunicativas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Entre formas y veras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Edelsa, Madrid, 2004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Juegos con palabras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Edinumen, Madrid, 2006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Jugamos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Juegos de siempre para la clase de español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SGEL, Sociedad General Española de Librería Madrid, 2004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Juguemos en clase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Ed. Edinumen, 2000, Madrid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Actividades lúdicas para la clase de español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SGEL, Madrid, 2005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Actividades lúdicas para la clase de español: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Práctica interactiva de gramática, vocabulario, expresión oral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SGEL, Madrid, 1999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Juegos con palabras: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Ed. Edinumen 2001, Madrid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Técnicas de expresión escrita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Saber redactar 1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SGEL, Madrid, 2008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Técnicas de expresión escrita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lastRenderedPageBreak/>
        <w:t>Saber redactar 2 narrar y describir: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SGEL, Madrid, 2008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Cómo eliminar los errores dudas del lenguaje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Ed. Player, 1990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 adquisición infantil del español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Una aproximación gramatical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Málaga, 2000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Juegos y actividades para enriqueser el vocabulario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Arco Libros, Madrid, 1999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Jugar con la vista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Espasa Calpe, S.</w:t>
      </w:r>
      <w:proofErr w:type="gramStart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2004, Madrid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Planificación de clases y cursos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Cambridge University Press, 2001, Madrid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110 Actividades para la clase de idiomas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Colección Cambridge de didácticas de lenguas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2001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La enseñanza de idioma en los últimos cien 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ños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Métodos y enfoques: Aquilino Sánchez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SGEL, 2009, Madrid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DidactiRed. Gestión de clase VI Ed. Julia Fernandez Valdor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SM – Instituto Cervantes, 2006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DidactiRed: Actividades de la lengua y estrategias (comprensión, expresión, interacción y mediación)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SM – Insittuto Cervantes, 2006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DidactiRed: Gramática. Aspectos pragmático-discursivos I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SM – Instituto Cervantes 2006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DidactiRed: Funciones. Aspectos fonológicos y fonéticos III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SM-Instituto Cervantes, 2006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DidactiRed: Competencias generales IV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SM – Instituto Cervantes, 2006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Forma. Formación de Formadores                 </w:t>
      </w:r>
    </w:p>
    <w:p w:rsidR="00256C4F" w:rsidRPr="00256C4F" w:rsidRDefault="00256C4F" w:rsidP="00256C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Gramática y comunicación                   </w:t>
      </w:r>
    </w:p>
    <w:p w:rsidR="00256C4F" w:rsidRPr="00256C4F" w:rsidRDefault="00256C4F" w:rsidP="00256C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Interferencias, cruces, errores</w:t>
      </w:r>
    </w:p>
    <w:p w:rsidR="00256C4F" w:rsidRPr="00256C4F" w:rsidRDefault="00256C4F" w:rsidP="00256C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Recursos y técnicas       </w:t>
      </w:r>
    </w:p>
    <w:p w:rsidR="00256C4F" w:rsidRPr="00256C4F" w:rsidRDefault="00256C4F" w:rsidP="00256C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Interculturalidad                           </w:t>
      </w:r>
    </w:p>
    <w:p w:rsidR="00256C4F" w:rsidRPr="00256C4F" w:rsidRDefault="00256C4F" w:rsidP="00256C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Análisis contrastivo gramática</w:t>
      </w:r>
    </w:p>
    <w:p w:rsidR="00256C4F" w:rsidRPr="00256C4F" w:rsidRDefault="00256C4F" w:rsidP="00256C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Léxico. Fraseología y falsos arrigos  </w:t>
      </w:r>
    </w:p>
    <w:p w:rsidR="00256C4F" w:rsidRPr="00256C4F" w:rsidRDefault="00256C4F" w:rsidP="00256C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Estrategias en el aprendizaje de ELE</w:t>
      </w:r>
    </w:p>
    <w:p w:rsidR="00256C4F" w:rsidRPr="00256C4F" w:rsidRDefault="00256C4F" w:rsidP="00256C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Gramática, enseñanza y análisis        </w:t>
      </w:r>
    </w:p>
    <w:p w:rsidR="00256C4F" w:rsidRPr="00256C4F" w:rsidRDefault="00256C4F" w:rsidP="00256C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Cursos y métodos                                  </w:t>
      </w:r>
    </w:p>
    <w:p w:rsidR="00256C4F" w:rsidRPr="00256C4F" w:rsidRDefault="00256C4F" w:rsidP="00256C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Fines específicos                       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Dirección de la colección: José Gomez Asencio, Jesús Sánchez Lobeto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SGEL, 2002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Sonsoles Fernández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Propuesta curricular y Marco Común Europeo de Referencia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Ed. Edinumen, 2003, Madrid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Susana Llorián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Entender y utilizar el Marco Común Europeo de Referencia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Santillana Universidad de Salamanca, 2007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Vademécum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Para la formación de profesores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Enseñar español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Sociedad General Españoles de Librería, S.</w:t>
      </w:r>
      <w:proofErr w:type="gramStart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Madrid, 2005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Gramática española por niveles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Ed. Edinumen, 2008, Madrid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Alfonso Martín Jiménez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Mundos del texto y géneros literarios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Universidad da Coruñ</w:t>
      </w:r>
      <w:proofErr w:type="gramStart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Servicio de Publicaciones, Septembro, 1993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Rafael Cano Aguilar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Análisis filológico de textos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Taurus Universitaria, Madrid, 1991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José Luis Girón Alconchel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Introducción a la explicación lingüistica de textos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Edinumen, 1993, Madrid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Javier Zanón (Coordinador)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 enseñanza del español mediante tareas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Edinumen, 1999, Madrid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José 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. Benito Lobo: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El comentario de textos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Iniciación Universitaria, Edinumen, 1996, Madrid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Ley Orgánica 10/2002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Boletín Oficial del Estado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Ministerio de Educación, Cultura y Deporte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El valor económico de la lengua española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Espasa Calpe, S</w:t>
      </w:r>
      <w:proofErr w:type="gramStart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:A</w:t>
      </w:r>
      <w:proofErr w:type="gramEnd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2003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Didáctica del español como lengua extranjera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Ed: Fundación Actilibre, Madrid, 1999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Cudernos Tiempo Libre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Colección expolingua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Didáctica del español como lengua extranjera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Fundación Actilibre, Madrid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Competencia Comunicativa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Documentos básicos en la enseñanza de lenguas extranjeras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Edelsa, Madrid, 2000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Hacia la competencia intercultural en el aprendizaje de una lengua extranjera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Universidad de Barcelona Ed</w:t>
      </w:r>
      <w:proofErr w:type="gramStart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.,</w:t>
      </w:r>
      <w:proofErr w:type="gramEnd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Edinumen, 2000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El español de España y el español de América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Ediciones SM, Madrid, 2003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Propuestas Interculturales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Áctas de los VI formados Internacionales TANDEM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Edinumen, 2000, Madrid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Bricolaje didáctico per ordenador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 creación de imágenes y sonidos para la enseñanza de E/LE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Edinumen, Madrid, 2001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Enseñar a traducir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Amparo Hurtado Albir, 1999, Madrid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Mario León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Manual de interpretación y tradución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Luna Publicaciones, S</w:t>
      </w:r>
      <w:proofErr w:type="gramStart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.L.</w:t>
      </w:r>
      <w:proofErr w:type="gramEnd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Madrid, 2000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Patricia Delahaie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Cómo habituar 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al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niño a leer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Ed. Medici, Barcelona, 1998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Cómo trabajar con libros de texto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 planificación de la clase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Edelsa, Madrid, 1999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Actividades comunicativas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Entre formas y veras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Edelsa, Madrid, 2004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Juegos con palabras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Edinumen, Madrid, 2006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Jugamos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Juegos de siempre para la clase de español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SGEL, Sociedad General Española de Librería, Madrid, 2004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Juguemos en clase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Ed. Edinumen, 2000, Madrid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Actividades lúdicas para la clase de español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SGEL, Madrid, 2005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Actividades lúdicas para la clase de español: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Práctica interactiva de gramática, vocabulario, expresión oral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SGEL, Madrid, 1999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Juegos con palabras: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Ed. Edinumen 2001, Madrid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Técnicas de expresión escrita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Saber redactar 1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SGEL, Madrid, 2008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Saber redactar 2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narrar y describir: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SGEL, Madrid, 2008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Cómo eliminar los errores dudas del lenguaje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Ed. Player, 1990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 adquisición infantil del español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Una aproximación gramatical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Málaga, 2000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Juegos y actividades para enriqueser el vocabulario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Arco Libros, Madrid, 1999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Jugar con la vista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Espasa Calpe, S.</w:t>
      </w:r>
      <w:proofErr w:type="gramStart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2004, Madrid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Planificación de clases y cursos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Cambridge University Press, 2001, Madrid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110 Actividades para la clase de idiomas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Colección Cambridge de didácticas de lenguas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Madrid, 2001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La enseñanza de idioma en los últimos cien </w:t>
      </w: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ños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Métodos y enfoques: Aquilino Sánchez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SGEL, 2009, Madrid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DidactiRed. Gestión de clase VI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Ed. Julia Fernandez Valdor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SM – Instituto Cervantes, 2006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DidactiRed: Actividades de la lengua y estrategias (comprensión, expresión, interacción y mediación)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SM – Insittuto Cervantes, 2006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DidactiRed: Gramática. Aspectos pragmático-discursivos I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SM – Instituto Cervantes, 2006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DidactiRed: Funciones. Aspectos fonológicos y fonéticos III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SM-Instituto Cervantes, 2006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DidactiRed: Competencias generales IV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SM – Instituto Cervantes 2006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Forma. Formación de Formadores</w:t>
      </w:r>
    </w:p>
    <w:p w:rsidR="00256C4F" w:rsidRPr="00256C4F" w:rsidRDefault="00256C4F" w:rsidP="00256C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Gramática y comunicación                   </w:t>
      </w:r>
    </w:p>
    <w:p w:rsidR="00256C4F" w:rsidRPr="00256C4F" w:rsidRDefault="00256C4F" w:rsidP="00256C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Interferencias, cruces, errores</w:t>
      </w:r>
    </w:p>
    <w:p w:rsidR="00256C4F" w:rsidRPr="00256C4F" w:rsidRDefault="00256C4F" w:rsidP="00256C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Recursos y técnicas                               </w:t>
      </w:r>
    </w:p>
    <w:p w:rsidR="00256C4F" w:rsidRPr="00256C4F" w:rsidRDefault="00256C4F" w:rsidP="00256C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Interculturalidad                           </w:t>
      </w:r>
    </w:p>
    <w:p w:rsidR="00256C4F" w:rsidRPr="00256C4F" w:rsidRDefault="00256C4F" w:rsidP="00256C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Análisis contrastivo gramática</w:t>
      </w:r>
    </w:p>
    <w:p w:rsidR="00256C4F" w:rsidRPr="00256C4F" w:rsidRDefault="00256C4F" w:rsidP="00256C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Léxico, Fraseología y falsos arrigos  </w:t>
      </w:r>
    </w:p>
    <w:p w:rsidR="00256C4F" w:rsidRPr="00256C4F" w:rsidRDefault="00256C4F" w:rsidP="00256C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Estrategias en el aprendizaje de ELE</w:t>
      </w:r>
    </w:p>
    <w:p w:rsidR="00256C4F" w:rsidRPr="00256C4F" w:rsidRDefault="00256C4F" w:rsidP="00256C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Gramática, enseñanza y análisis        </w:t>
      </w:r>
    </w:p>
    <w:p w:rsidR="00256C4F" w:rsidRPr="00256C4F" w:rsidRDefault="00256C4F" w:rsidP="00256C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Cursos y métodos                                  </w:t>
      </w:r>
    </w:p>
    <w:p w:rsidR="00256C4F" w:rsidRPr="00256C4F" w:rsidRDefault="00256C4F" w:rsidP="00256C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Fines específicos                       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Dirección de la colección: José Gómez Asencio, Jesús Sánchez Lobeto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SGEL, 2002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 cortesía verbal en la expresión de discrepancias en español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Fco. Javiér Domínguez Calvo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Ed. Asele, 2001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Didáctica del español como lengua extranjera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Cuadros del tiempo libre Col. expolingua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Coordinación: Lourdes Miguel y Neus Sans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Fundación Actilibre, Madrid, 1993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Una respuesta didáctica a la multiculturalidad: El tratamiento en las aulas de educación Secundaria de la historia común de Iberoamérica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Ma. del Carmen González Muñoz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Comunidad de Madrid, Consegeste de Educación, Inspección de Educación. Documentos de Trabajo, 11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Culturas casa a casa. Relatos y actividades para la comunicación intercultural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Col. Serie Recursos 7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Edinumen, 2006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Sonsoles Fernández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Propuesta curricular y Marco Común Europeo de referencia. Desarrollo por tareas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Col. Serie Recursos 5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Edinumen – Ministerio de Educación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Hacia la competencia intercultural en el aprendizaje de una lengua extranjera.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Estudio del choque cultural y los malentendidos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Ángelo Oleveras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Serie Master ELE Univ. de Barcelona, Edinumen, 2000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Prensa: Su Didáctica, Teoría, Exprencias y Resultados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Ma. Luisa Sevillano García, Donaciano Bartolomé Crespo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Cuadros de la UNED, UNED 1989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Modificación de conducta en el aula e interfracción escolar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Emilio Cidad Maestro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Cuadros de la UNED, UNED, 2001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intervención psicopedagógia.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Conceptos y aspectos generales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Manuel Baña Castro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Uni. da Coruñ</w:t>
      </w:r>
      <w:proofErr w:type="gramStart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dic. 1999, Manual universitario </w:t>
      </w:r>
      <w:proofErr w:type="gramStart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No</w:t>
      </w:r>
      <w:proofErr w:type="gramEnd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14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lastRenderedPageBreak/>
        <w:t>Planificación de clases y cursos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Tessa Woodward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Col. Cambridge de didáctica de lenguas, 2002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Manual de técnica lexicográfica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José-Álvaro Porto Dapena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Arco Libros, 2002, Madrid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Carmen Galán Rodríguez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Aproximación histórica al estudio de las oraciones finales en español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Univ. de Extramadura Cáceres, 1993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Introducción a la explicación lingüística de textos.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Metodología y práctica de comentarios lingüísticos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3a. ed.  José Luis Girón Alconchel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Edinumen, 1993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Introducción a la literatura española contemporánea a través del comentario de textos, 2a. ed. Elias Serra Martínez – Alberto Oton Sobrino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Edinumen, 1986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 cortesía verbal en la expresión de discrepancias en español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Fco. Javiér Domínguez Calvo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Ed. Asele, 2001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Didáctica del español como lengua extranjera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Cuadros del tiempo libre, Col. expolingua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Coordinación: Lourdes Miguel y Neus Sans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Fundación Actilibre, Madrid, 1993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lastRenderedPageBreak/>
        <w:t>Una respuesta didáctica a la multiculturalidad: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El tratamiento en las aulas de educación Secundaria de la historia común de Iberoamérica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Ma. del Carmen González Muñoz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Comunidad de Madrid, Consegeste de Educación, Inspección de Educación. Documentos de Trabajo, 11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Culturas casa a casa. Relatos y actividades para la comunicación intercultural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Col. Serie Recursos 7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Edinumen, 2006 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Sonsoles Fernández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Propuesta curricular y Marco Común Europeo de referencia. Desarrollo por tareas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Col. Serie Recursos 5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Edinumen – Ministerio de Educación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Ángelo Oleveras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Hacia la competencia intercultural en el aprendizaje de una lengua extranjera.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Estudio del choque cultural y los malentendidos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Serie Master ELE Univ. de Barcelona, Edinumen, 2000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Prensa: Su Didáctica, Teoría, Exprencias y Resultados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Ma. Luisa Sevillano García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Donaciano Bartolomé Crespo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Cuadros de la UNED, UNED, 1989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Modificación de conducta en el aula e interfracción escolar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Emilio Cidad Maestro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Cuadros de la UNED, UNED, 2001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La</w:t>
      </w:r>
      <w:proofErr w:type="gramEnd"/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 xml:space="preserve"> intervención psicopedagógia.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Conceptos y aspectos generales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Manuel Baña Castro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Uni. da Coruñ</w:t>
      </w:r>
      <w:proofErr w:type="gramStart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dic. 1999, Manual universitario </w:t>
      </w:r>
      <w:proofErr w:type="gramStart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No</w:t>
      </w:r>
      <w:proofErr w:type="gramEnd"/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14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Planificación de clases y cursos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Tessa Woodward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Col. Cambridge de didáctica de lenguas, 2002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Manual de técnica lexicográfica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José-Álvaro Porto Dapena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Arco Libros, 2002, Madrid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Carmen Galán Rodríguez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Aproximación histórica al estudio de las oraciones finales en español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Univ. de Extramadura Cáceres 1993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Introducción a la explicación lingüística de textos.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Metodología y práctica de comentarios lingüísticos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José Luis Girón Alconchel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Edinumen, 1993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Introducción a la literatura española contemporánea a través del comentario de textos 2a. ed. Elias Serra Martínez – Alberto Oton Sobrino</w:t>
      </w:r>
    </w:p>
    <w:p w:rsidR="00256C4F" w:rsidRPr="00256C4F" w:rsidRDefault="00256C4F" w:rsidP="00256C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256C4F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Edinumen, 1986 </w:t>
      </w:r>
    </w:p>
    <w:p w:rsidR="008B22FD" w:rsidRDefault="008B22FD">
      <w:bookmarkStart w:id="0" w:name="_GoBack"/>
      <w:bookmarkEnd w:id="0"/>
    </w:p>
    <w:sectPr w:rsidR="008B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612F"/>
    <w:multiLevelType w:val="multilevel"/>
    <w:tmpl w:val="41EA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96117E"/>
    <w:multiLevelType w:val="multilevel"/>
    <w:tmpl w:val="85D2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FB27FA"/>
    <w:multiLevelType w:val="multilevel"/>
    <w:tmpl w:val="A852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4F"/>
    <w:rsid w:val="00256C4F"/>
    <w:rsid w:val="008B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CD83A-019A-4B03-86E3-E4C74959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56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56C4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msonormal0">
    <w:name w:val="msonormal"/>
    <w:basedOn w:val="Norml"/>
    <w:rsid w:val="0025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5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3583</Words>
  <Characters>24728</Characters>
  <Application>Microsoft Office Word</Application>
  <DocSecurity>0</DocSecurity>
  <Lines>206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 Zsuzsanna Klára</dc:creator>
  <cp:keywords/>
  <dc:description/>
  <cp:lastModifiedBy>Lach Zsuzsanna Klára</cp:lastModifiedBy>
  <cp:revision>1</cp:revision>
  <dcterms:created xsi:type="dcterms:W3CDTF">2021-10-18T13:23:00Z</dcterms:created>
  <dcterms:modified xsi:type="dcterms:W3CDTF">2021-10-18T13:24:00Z</dcterms:modified>
</cp:coreProperties>
</file>