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4E" w:rsidRPr="003E3729" w:rsidRDefault="00421A94" w:rsidP="00B77538">
      <w:pPr>
        <w:jc w:val="center"/>
        <w:rPr>
          <w:rFonts w:asciiTheme="minorHAnsi" w:hAnsiTheme="minorHAnsi"/>
          <w:b/>
          <w:sz w:val="24"/>
          <w:szCs w:val="24"/>
          <w:lang w:val="hu-HU"/>
        </w:rPr>
      </w:pPr>
      <w:r w:rsidRPr="003E3729">
        <w:rPr>
          <w:rFonts w:asciiTheme="minorHAnsi" w:hAnsiTheme="minorHAnsi"/>
          <w:b/>
          <w:sz w:val="24"/>
          <w:szCs w:val="24"/>
          <w:lang w:val="hu-HU"/>
        </w:rPr>
        <w:t xml:space="preserve">Találj </w:t>
      </w:r>
      <w:proofErr w:type="gramStart"/>
      <w:r w:rsidRPr="003E3729">
        <w:rPr>
          <w:rFonts w:asciiTheme="minorHAnsi" w:hAnsiTheme="minorHAnsi"/>
          <w:b/>
          <w:sz w:val="24"/>
          <w:szCs w:val="24"/>
          <w:lang w:val="hu-HU"/>
        </w:rPr>
        <w:t>valakit …</w:t>
      </w:r>
      <w:proofErr w:type="gramEnd"/>
    </w:p>
    <w:p w:rsidR="00B77538" w:rsidRPr="003E3729" w:rsidRDefault="00B77538" w:rsidP="00B77538">
      <w:pPr>
        <w:rPr>
          <w:rFonts w:asciiTheme="minorHAnsi" w:hAnsiTheme="minorHAnsi"/>
          <w:b/>
          <w:sz w:val="24"/>
          <w:szCs w:val="24"/>
          <w:lang w:val="hu-HU"/>
        </w:rPr>
      </w:pPr>
    </w:p>
    <w:p w:rsidR="003E3729" w:rsidRDefault="00B77538" w:rsidP="001E344E">
      <w:pPr>
        <w:rPr>
          <w:sz w:val="22"/>
          <w:szCs w:val="22"/>
          <w:lang w:val="hu-HU"/>
        </w:rPr>
      </w:pPr>
      <w:r w:rsidRPr="003E3729">
        <w:rPr>
          <w:rFonts w:asciiTheme="minorHAnsi" w:hAnsiTheme="minorHAnsi"/>
          <w:sz w:val="24"/>
          <w:szCs w:val="24"/>
          <w:lang w:val="hu-HU"/>
        </w:rPr>
        <w:t>Olvassa el az alábbi mondatbefejezéseket és keressen valakit a csoportban, akire igaz az állítás. Írja a nevét az állítás alá. Ha sikerült öt különböző nevet írnia egy sorba (vízszintesen), vagy egy oszlo</w:t>
      </w:r>
      <w:r w:rsidR="003E3729" w:rsidRPr="003E3729">
        <w:rPr>
          <w:rFonts w:asciiTheme="minorHAnsi" w:hAnsiTheme="minorHAnsi"/>
          <w:sz w:val="24"/>
          <w:szCs w:val="24"/>
          <w:lang w:val="hu-HU"/>
        </w:rPr>
        <w:t>p</w:t>
      </w:r>
      <w:r w:rsidRPr="003E3729">
        <w:rPr>
          <w:rFonts w:asciiTheme="minorHAnsi" w:hAnsiTheme="minorHAnsi"/>
          <w:sz w:val="24"/>
          <w:szCs w:val="24"/>
          <w:lang w:val="hu-HU"/>
        </w:rPr>
        <w:t xml:space="preserve">ba (függőlegesen), vagy átlósan, akkor </w:t>
      </w:r>
      <w:proofErr w:type="spellStart"/>
      <w:r w:rsidRPr="003E3729">
        <w:rPr>
          <w:rFonts w:asciiTheme="minorHAnsi" w:hAnsiTheme="minorHAnsi"/>
          <w:sz w:val="24"/>
          <w:szCs w:val="24"/>
          <w:lang w:val="hu-HU"/>
        </w:rPr>
        <w:t>BINGÓja</w:t>
      </w:r>
      <w:proofErr w:type="spellEnd"/>
      <w:r w:rsidRPr="003E3729">
        <w:rPr>
          <w:rFonts w:asciiTheme="minorHAnsi" w:hAnsiTheme="minorHAnsi"/>
          <w:sz w:val="24"/>
          <w:szCs w:val="24"/>
          <w:lang w:val="hu-HU"/>
        </w:rPr>
        <w:t xml:space="preserve"> van!</w:t>
      </w:r>
      <w:r w:rsidR="003E3729" w:rsidRPr="003E3729">
        <w:rPr>
          <w:rFonts w:asciiTheme="minorHAnsi" w:hAnsiTheme="minorHAnsi"/>
          <w:sz w:val="24"/>
          <w:szCs w:val="24"/>
          <w:lang w:val="hu-HU"/>
        </w:rPr>
        <w:t xml:space="preserve"> A középső négyzetet nem kell kitölteni, az a </w:t>
      </w:r>
      <w:proofErr w:type="spellStart"/>
      <w:r w:rsidR="003E3729" w:rsidRPr="003E3729">
        <w:rPr>
          <w:rFonts w:asciiTheme="minorHAnsi" w:hAnsiTheme="minorHAnsi"/>
          <w:sz w:val="24"/>
          <w:szCs w:val="24"/>
          <w:lang w:val="hu-HU"/>
        </w:rPr>
        <w:t>jolly</w:t>
      </w:r>
      <w:proofErr w:type="spellEnd"/>
      <w:r w:rsidR="003E3729" w:rsidRPr="003E3729">
        <w:rPr>
          <w:rFonts w:asciiTheme="minorHAnsi" w:hAnsiTheme="minorHAnsi"/>
          <w:sz w:val="24"/>
          <w:szCs w:val="24"/>
          <w:lang w:val="hu-HU"/>
        </w:rPr>
        <w:t xml:space="preserve"> joker!</w:t>
      </w:r>
    </w:p>
    <w:p w:rsidR="003E3729" w:rsidRPr="00B77538" w:rsidRDefault="003E3729" w:rsidP="001E344E">
      <w:pPr>
        <w:rPr>
          <w:sz w:val="22"/>
          <w:szCs w:val="22"/>
          <w:lang w:val="hu-HU"/>
        </w:rPr>
      </w:pPr>
    </w:p>
    <w:tbl>
      <w:tblPr>
        <w:tblW w:w="108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2161"/>
        <w:gridCol w:w="2160"/>
        <w:gridCol w:w="2161"/>
        <w:gridCol w:w="2161"/>
      </w:tblGrid>
      <w:tr w:rsidR="001E344E" w:rsidRPr="00D705F3" w:rsidTr="00A40C0C">
        <w:trPr>
          <w:trHeight w:val="2024"/>
        </w:trPr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4E" w:rsidRPr="003E3729" w:rsidRDefault="00B77538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</w:t>
            </w:r>
            <w:r w:rsidR="00421A94"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aki </w:t>
            </w:r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úgy tud jól tanulni, ha zene szól a háttérben. </w:t>
            </w:r>
            <w:r w:rsidR="001E344E"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1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576" w:rsidRPr="003E3729" w:rsidRDefault="00F64576" w:rsidP="00F64576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… aki szívesebben tanul meg egy nagyobb anyagot egyben, 5-6 órán keresztül, </w:t>
            </w: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mint  többször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, 1-2 órás menetekben. </w:t>
            </w:r>
          </w:p>
          <w:p w:rsidR="001E344E" w:rsidRPr="003E3729" w:rsidRDefault="001E344E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br/>
            </w:r>
          </w:p>
          <w:p w:rsidR="001E344E" w:rsidRPr="003E3729" w:rsidRDefault="001E344E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</w:p>
        </w:tc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4E" w:rsidRPr="003E3729" w:rsidRDefault="00B77538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="00D0408F"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</w:t>
            </w:r>
            <w:r w:rsidR="00421A94"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aki </w:t>
            </w:r>
            <w:r w:rsidR="00D0408F"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akkor tud jól memorizálni egy szöveget, ha azt többször elolvassa magában halkan.  </w:t>
            </w:r>
          </w:p>
        </w:tc>
        <w:tc>
          <w:tcPr>
            <w:tcW w:w="21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4C84" w:rsidRDefault="00A40C0C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 éjszaka szeret tanulni. </w:t>
            </w:r>
          </w:p>
          <w:p w:rsidR="00CF4C84" w:rsidRPr="00CF4C84" w:rsidRDefault="00CF4C84" w:rsidP="00CF4C84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</w:p>
          <w:p w:rsidR="00CF4C84" w:rsidRPr="00CF4C84" w:rsidRDefault="00CF4C84" w:rsidP="00CF4C84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</w:p>
          <w:p w:rsidR="00CF4C84" w:rsidRPr="00CF4C84" w:rsidRDefault="00CF4C84" w:rsidP="00CF4C84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</w:p>
          <w:p w:rsidR="00CF4C84" w:rsidRPr="00CF4C84" w:rsidRDefault="00CF4C84" w:rsidP="00CF4C84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</w:p>
          <w:p w:rsidR="00CF4C84" w:rsidRDefault="00CF4C84" w:rsidP="00CF4C84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</w:p>
          <w:p w:rsidR="001E344E" w:rsidRPr="00CF4C84" w:rsidRDefault="001E344E" w:rsidP="00CF4C84">
            <w:pPr>
              <w:jc w:val="right"/>
              <w:rPr>
                <w:rFonts w:asciiTheme="minorHAnsi" w:hAnsiTheme="minorHAnsi"/>
                <w:sz w:val="24"/>
                <w:szCs w:val="24"/>
                <w:lang w:val="hu-HU"/>
              </w:rPr>
            </w:pPr>
          </w:p>
        </w:tc>
        <w:tc>
          <w:tcPr>
            <w:tcW w:w="21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4E" w:rsidRPr="003E3729" w:rsidRDefault="00A40C0C" w:rsidP="000E6CDB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… aki szereti a </w:t>
            </w:r>
            <w:r w:rsidR="000E6CDB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fontosabb gondolatokat vagy kulcsszavakat </w:t>
            </w:r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kártyákra írni, és azokat jól látható helyre kiragasztani</w:t>
            </w:r>
            <w:r w:rsidR="00F64576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</w:t>
            </w:r>
            <w:r w:rsidR="009D437E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a </w:t>
            </w:r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szobájában.</w:t>
            </w:r>
          </w:p>
        </w:tc>
      </w:tr>
      <w:tr w:rsidR="001E344E" w:rsidRPr="003E3729" w:rsidTr="00A40C0C">
        <w:trPr>
          <w:trHeight w:val="2024"/>
        </w:trPr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4E" w:rsidRPr="003E3729" w:rsidRDefault="00421A94" w:rsidP="00A40C0C">
            <w:pPr>
              <w:tabs>
                <w:tab w:val="left" w:pos="915"/>
              </w:tabs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 tanulás közben szeret járkálni.</w:t>
            </w:r>
            <w:r w:rsidR="001E344E" w:rsidRPr="003E3729">
              <w:rPr>
                <w:rFonts w:asciiTheme="minorHAnsi" w:hAnsiTheme="minorHAnsi"/>
                <w:sz w:val="24"/>
                <w:szCs w:val="24"/>
                <w:lang w:val="hu-HU"/>
              </w:rPr>
              <w:br/>
            </w:r>
          </w:p>
          <w:p w:rsidR="001E344E" w:rsidRPr="003E3729" w:rsidRDefault="001E344E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br/>
            </w:r>
          </w:p>
          <w:p w:rsidR="001E344E" w:rsidRPr="003E3729" w:rsidRDefault="001E344E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</w:p>
        </w:tc>
        <w:tc>
          <w:tcPr>
            <w:tcW w:w="21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4E" w:rsidRPr="003E3729" w:rsidRDefault="001536B3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 idegen szavak tanulásakor megpróbálja a szavakat lerajzolni. </w:t>
            </w:r>
          </w:p>
        </w:tc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4E" w:rsidRPr="003E3729" w:rsidRDefault="00D0408F" w:rsidP="00387AFD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bookmarkStart w:id="0" w:name="_GoBack"/>
            <w:proofErr w:type="gramStart"/>
            <w:r w:rsidRPr="00D705F3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D705F3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akinek a képek sokat segítenek abban, hogy </w:t>
            </w:r>
            <w:r w:rsidR="00387AFD" w:rsidRPr="00D705F3">
              <w:rPr>
                <w:rFonts w:asciiTheme="minorHAnsi" w:hAnsiTheme="minorHAnsi"/>
                <w:sz w:val="24"/>
                <w:szCs w:val="24"/>
                <w:lang w:val="hu-HU"/>
              </w:rPr>
              <w:t>megjegyezzen új szavakat.</w:t>
            </w:r>
            <w:r w:rsidRPr="00D705F3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</w:t>
            </w:r>
            <w:bookmarkEnd w:id="0"/>
          </w:p>
        </w:tc>
        <w:tc>
          <w:tcPr>
            <w:tcW w:w="21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4E" w:rsidRPr="003E3729" w:rsidRDefault="00421A94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</w:t>
            </w:r>
            <w:r w:rsidR="001536B3"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ki </w:t>
            </w:r>
            <w:r w:rsidR="004A6F01" w:rsidRPr="003E3729">
              <w:rPr>
                <w:rFonts w:asciiTheme="minorHAnsi" w:hAnsiTheme="minorHAnsi"/>
                <w:sz w:val="24"/>
                <w:szCs w:val="24"/>
                <w:lang w:val="hu-HU"/>
              </w:rPr>
              <w:t>akkor tanul meg jól egy anyagrészt, ha kérdéseket talál ki magának róla, és azokat megválaszolja.</w:t>
            </w:r>
          </w:p>
        </w:tc>
        <w:tc>
          <w:tcPr>
            <w:tcW w:w="21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40C0C" w:rsidRPr="003E3729" w:rsidRDefault="00A40C0C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 egyedül szeret tanulni.  </w:t>
            </w:r>
          </w:p>
        </w:tc>
      </w:tr>
      <w:tr w:rsidR="001E344E" w:rsidRPr="00D705F3" w:rsidTr="00A40C0C">
        <w:trPr>
          <w:trHeight w:val="2024"/>
        </w:trPr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4E" w:rsidRPr="003E3729" w:rsidRDefault="001536B3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akinek korán reggel fog legjobban a feje. </w:t>
            </w:r>
            <w:r w:rsidR="001E344E" w:rsidRPr="003E3729">
              <w:rPr>
                <w:rFonts w:asciiTheme="minorHAnsi" w:hAnsiTheme="minorHAnsi"/>
                <w:sz w:val="24"/>
                <w:szCs w:val="24"/>
                <w:lang w:val="hu-HU"/>
              </w:rPr>
              <w:br/>
            </w:r>
          </w:p>
        </w:tc>
        <w:tc>
          <w:tcPr>
            <w:tcW w:w="21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4E" w:rsidRPr="003E3729" w:rsidRDefault="00421A94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.</w:t>
            </w: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..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akinek egy előadás meghallgatása sokat segít a tanulásban. </w:t>
            </w:r>
          </w:p>
        </w:tc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4E" w:rsidRPr="003E3729" w:rsidRDefault="001E344E" w:rsidP="00A40C0C">
            <w:pPr>
              <w:jc w:val="center"/>
              <w:rPr>
                <w:rFonts w:asciiTheme="minorHAnsi" w:hAnsiTheme="minorHAnsi"/>
                <w:sz w:val="24"/>
                <w:szCs w:val="24"/>
                <w:lang w:val="hu-HU"/>
              </w:rPr>
            </w:pPr>
            <w:r w:rsidRPr="003E3729">
              <w:rPr>
                <w:rFonts w:asciiTheme="minorHAnsi" w:hAnsiTheme="minorHAnsi"/>
                <w:b/>
                <w:sz w:val="24"/>
                <w:szCs w:val="24"/>
                <w:lang w:val="hu-HU"/>
              </w:rPr>
              <w:br/>
            </w:r>
          </w:p>
          <w:p w:rsidR="001E344E" w:rsidRPr="00080BD5" w:rsidRDefault="00B77538" w:rsidP="00A40C0C">
            <w:pPr>
              <w:jc w:val="center"/>
              <w:rPr>
                <w:rFonts w:asciiTheme="minorHAnsi" w:hAnsiTheme="minorHAnsi"/>
                <w:sz w:val="96"/>
                <w:szCs w:val="96"/>
                <w:lang w:val="hu-HU"/>
              </w:rPr>
            </w:pPr>
            <w:r w:rsidRPr="00080BD5">
              <w:rPr>
                <w:rFonts w:asciiTheme="minorHAnsi" w:hAnsiTheme="minorHAnsi"/>
                <w:sz w:val="96"/>
                <w:szCs w:val="96"/>
                <w:lang w:val="hu-HU"/>
              </w:rPr>
              <w:sym w:font="Wingdings" w:char="F04A"/>
            </w:r>
          </w:p>
        </w:tc>
        <w:tc>
          <w:tcPr>
            <w:tcW w:w="21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576" w:rsidRDefault="00F64576" w:rsidP="00F64576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 akkor tud valamit sikeresen megtanulni, ha jegyzeteket készít hozzá. </w:t>
            </w:r>
          </w:p>
          <w:p w:rsidR="001E344E" w:rsidRPr="003E3729" w:rsidRDefault="001E344E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</w:p>
        </w:tc>
        <w:tc>
          <w:tcPr>
            <w:tcW w:w="21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576" w:rsidRDefault="00F64576" w:rsidP="00F64576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akinek egy videóra vett magyarázat többet segít, mint </w:t>
            </w:r>
            <w:r>
              <w:rPr>
                <w:rFonts w:asciiTheme="minorHAnsi" w:hAnsiTheme="minorHAnsi"/>
                <w:sz w:val="24"/>
                <w:szCs w:val="24"/>
                <w:lang w:val="hu-HU"/>
              </w:rPr>
              <w:t>ugyanannak a magyarázatnak az el</w:t>
            </w:r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olvasása. </w:t>
            </w:r>
          </w:p>
          <w:p w:rsidR="001E344E" w:rsidRPr="003E3729" w:rsidRDefault="001E344E" w:rsidP="00F64576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</w:p>
        </w:tc>
      </w:tr>
      <w:tr w:rsidR="001E344E" w:rsidRPr="00D705F3" w:rsidTr="00A40C0C">
        <w:trPr>
          <w:trHeight w:val="2024"/>
        </w:trPr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4E" w:rsidRPr="003E3729" w:rsidRDefault="00421A94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akinek dolgozatírás előtt sokat segít, ha valakivel átbeszéli az anyagot. </w:t>
            </w:r>
          </w:p>
          <w:p w:rsidR="001E344E" w:rsidRPr="003E3729" w:rsidRDefault="001E344E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</w:p>
        </w:tc>
        <w:tc>
          <w:tcPr>
            <w:tcW w:w="21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4E" w:rsidRPr="003E3729" w:rsidRDefault="00F11A2D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akinek </w:t>
            </w:r>
            <w:r w:rsidR="001536B3"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segít a tanulásban, ha a szövegben aláhúzza </w:t>
            </w:r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a legfontosabb gondolatokat.</w:t>
            </w:r>
            <w:r w:rsidR="001E344E"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4E" w:rsidRPr="003E3729" w:rsidRDefault="001536B3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 tanulás közben dúdolgat. </w:t>
            </w:r>
          </w:p>
        </w:tc>
        <w:tc>
          <w:tcPr>
            <w:tcW w:w="21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4E" w:rsidRPr="003E3729" w:rsidRDefault="004A6F01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akinek sportolás után fog legjobban az agya. </w:t>
            </w:r>
          </w:p>
        </w:tc>
        <w:tc>
          <w:tcPr>
            <w:tcW w:w="21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E344E" w:rsidRPr="003E3729" w:rsidRDefault="00421A94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 tanulás közben mindig csinál valamit a kezével (például: rajzolgat, labdát pattogtat, stb.).</w:t>
            </w:r>
          </w:p>
        </w:tc>
      </w:tr>
      <w:tr w:rsidR="00A40C0C" w:rsidRPr="00D705F3" w:rsidTr="00A40C0C">
        <w:trPr>
          <w:trHeight w:val="2024"/>
        </w:trPr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40C0C" w:rsidRPr="003E3729" w:rsidRDefault="00A40C0C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 akkor tud valamit megjegyezni, ha sportolás közben meghallgatja felvételről. </w:t>
            </w:r>
          </w:p>
        </w:tc>
        <w:tc>
          <w:tcPr>
            <w:tcW w:w="21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40C0C" w:rsidRPr="003E3729" w:rsidRDefault="00A40C0C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 abból tanul a legtöbbet, ha hibás állításokat kap egy anyagról, és azokat ki kell javítania. </w:t>
            </w:r>
          </w:p>
        </w:tc>
        <w:tc>
          <w:tcPr>
            <w:tcW w:w="21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576" w:rsidRDefault="00F64576" w:rsidP="00F64576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 csendes helyen szeret tanulni. </w:t>
            </w:r>
          </w:p>
          <w:p w:rsidR="00F64576" w:rsidRPr="003E3729" w:rsidRDefault="00F64576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</w:p>
        </w:tc>
        <w:tc>
          <w:tcPr>
            <w:tcW w:w="21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576" w:rsidRPr="003E3729" w:rsidRDefault="00F64576" w:rsidP="00F64576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 másokkal együtt tud jól tanulni.</w:t>
            </w:r>
          </w:p>
          <w:p w:rsidR="00A40C0C" w:rsidRPr="003E3729" w:rsidRDefault="00A40C0C" w:rsidP="00F64576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</w:p>
        </w:tc>
        <w:tc>
          <w:tcPr>
            <w:tcW w:w="216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64576" w:rsidRPr="003E3729" w:rsidRDefault="00F64576" w:rsidP="00A40C0C">
            <w:pPr>
              <w:rPr>
                <w:rFonts w:asciiTheme="minorHAnsi" w:hAnsiTheme="minorHAnsi"/>
                <w:sz w:val="24"/>
                <w:szCs w:val="24"/>
                <w:lang w:val="hu-HU"/>
              </w:rPr>
            </w:pPr>
            <w:proofErr w:type="gramStart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>…</w:t>
            </w:r>
            <w:proofErr w:type="gramEnd"/>
            <w:r w:rsidRPr="003E3729">
              <w:rPr>
                <w:rFonts w:asciiTheme="minorHAnsi" w:hAnsiTheme="minorHAnsi"/>
                <w:sz w:val="24"/>
                <w:szCs w:val="24"/>
                <w:lang w:val="hu-HU"/>
              </w:rPr>
              <w:t xml:space="preserve"> aki akkor tud jól memorizálni egy szöveget, ha azt magának hangosan felmondja többször egymás után.  </w:t>
            </w:r>
          </w:p>
        </w:tc>
      </w:tr>
    </w:tbl>
    <w:p w:rsidR="006811B5" w:rsidRPr="00A40C0C" w:rsidRDefault="006811B5" w:rsidP="004A6F01">
      <w:p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  <w:lang w:val="hu-HU"/>
        </w:rPr>
      </w:pPr>
    </w:p>
    <w:p w:rsidR="00706B2A" w:rsidRPr="00A40C0C" w:rsidRDefault="00706B2A" w:rsidP="00706B2A">
      <w:pPr>
        <w:overflowPunct/>
        <w:autoSpaceDE/>
        <w:autoSpaceDN/>
        <w:adjustRightInd/>
        <w:ind w:left="1440"/>
        <w:jc w:val="both"/>
        <w:textAlignment w:val="auto"/>
        <w:rPr>
          <w:sz w:val="22"/>
          <w:szCs w:val="22"/>
          <w:lang w:val="hu-HU"/>
        </w:rPr>
      </w:pPr>
    </w:p>
    <w:sectPr w:rsidR="00706B2A" w:rsidRPr="00A40C0C" w:rsidSect="004B3391">
      <w:headerReference w:type="default" r:id="rId8"/>
      <w:pgSz w:w="11909" w:h="16834" w:code="9"/>
      <w:pgMar w:top="720" w:right="720" w:bottom="720" w:left="720" w:header="706" w:footer="7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883" w:rsidRDefault="00361883" w:rsidP="00383A42">
      <w:r>
        <w:separator/>
      </w:r>
    </w:p>
  </w:endnote>
  <w:endnote w:type="continuationSeparator" w:id="0">
    <w:p w:rsidR="00361883" w:rsidRDefault="00361883" w:rsidP="0038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883" w:rsidRDefault="00361883" w:rsidP="00383A42">
      <w:r>
        <w:separator/>
      </w:r>
    </w:p>
  </w:footnote>
  <w:footnote w:type="continuationSeparator" w:id="0">
    <w:p w:rsidR="00361883" w:rsidRDefault="00361883" w:rsidP="0038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64F" w:rsidRPr="00A1064F" w:rsidRDefault="00A1064F">
    <w:pPr>
      <w:pStyle w:val="lfej"/>
      <w:rPr>
        <w:b/>
      </w:rPr>
    </w:pPr>
    <w:r>
      <w:rPr>
        <w:sz w:val="24"/>
        <w:szCs w:val="24"/>
      </w:rPr>
      <w:t>2</w:t>
    </w:r>
    <w:r w:rsidRPr="00036F42">
      <w:rPr>
        <w:sz w:val="24"/>
        <w:szCs w:val="24"/>
      </w:rPr>
      <w:t xml:space="preserve">. </w:t>
    </w:r>
    <w:proofErr w:type="spellStart"/>
    <w:r w:rsidRPr="00036F42">
      <w:rPr>
        <w:sz w:val="24"/>
        <w:szCs w:val="24"/>
      </w:rPr>
      <w:t>számú</w:t>
    </w:r>
    <w:proofErr w:type="spellEnd"/>
    <w:r w:rsidRPr="00036F42">
      <w:rPr>
        <w:sz w:val="24"/>
        <w:szCs w:val="24"/>
      </w:rPr>
      <w:t xml:space="preserve"> </w:t>
    </w:r>
    <w:proofErr w:type="spellStart"/>
    <w:r w:rsidRPr="00036F42">
      <w:rPr>
        <w:sz w:val="24"/>
        <w:szCs w:val="24"/>
      </w:rPr>
      <w:t>melléklet</w:t>
    </w:r>
    <w:proofErr w:type="spellEnd"/>
    <w:r w:rsidRPr="00036F42">
      <w:rPr>
        <w:sz w:val="24"/>
        <w:szCs w:val="24"/>
      </w:rPr>
      <w:t>:</w:t>
    </w:r>
    <w:r>
      <w:rPr>
        <w:sz w:val="24"/>
        <w:szCs w:val="24"/>
      </w:rPr>
      <w:t xml:space="preserve"> </w:t>
    </w:r>
    <w:proofErr w:type="spellStart"/>
    <w:r w:rsidRPr="00A1064F">
      <w:rPr>
        <w:b/>
        <w:sz w:val="24"/>
        <w:szCs w:val="24"/>
      </w:rPr>
      <w:t>Találj</w:t>
    </w:r>
    <w:proofErr w:type="spellEnd"/>
    <w:r w:rsidRPr="00A1064F">
      <w:rPr>
        <w:b/>
        <w:sz w:val="24"/>
        <w:szCs w:val="24"/>
      </w:rPr>
      <w:t xml:space="preserve"> </w:t>
    </w:r>
    <w:proofErr w:type="spellStart"/>
    <w:r w:rsidRPr="00A1064F">
      <w:rPr>
        <w:b/>
        <w:sz w:val="24"/>
        <w:szCs w:val="24"/>
      </w:rPr>
      <w:t>valakit</w:t>
    </w:r>
    <w:proofErr w:type="spellEnd"/>
    <w:r w:rsidRPr="00A1064F">
      <w:rPr>
        <w:b/>
        <w:sz w:val="24"/>
        <w:szCs w:val="24"/>
      </w:rPr>
      <w:t xml:space="preserve"> …</w:t>
    </w:r>
  </w:p>
  <w:p w:rsidR="00A1064F" w:rsidRDefault="00A106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9B1"/>
    <w:multiLevelType w:val="multilevel"/>
    <w:tmpl w:val="BA06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C86B38"/>
    <w:multiLevelType w:val="multilevel"/>
    <w:tmpl w:val="25E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394516"/>
    <w:multiLevelType w:val="multilevel"/>
    <w:tmpl w:val="536E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CA75D8"/>
    <w:multiLevelType w:val="hybridMultilevel"/>
    <w:tmpl w:val="CC3E161C"/>
    <w:lvl w:ilvl="0" w:tplc="994681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4414"/>
    <w:multiLevelType w:val="multilevel"/>
    <w:tmpl w:val="C88A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FA3B5D"/>
    <w:multiLevelType w:val="hybridMultilevel"/>
    <w:tmpl w:val="33E66C0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9958F3"/>
    <w:multiLevelType w:val="multilevel"/>
    <w:tmpl w:val="55C2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A3269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6775E1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6EA1C85"/>
    <w:multiLevelType w:val="hybridMultilevel"/>
    <w:tmpl w:val="97A647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70E0"/>
    <w:multiLevelType w:val="multilevel"/>
    <w:tmpl w:val="36FA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301CE"/>
    <w:multiLevelType w:val="hybridMultilevel"/>
    <w:tmpl w:val="AFF0217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9A59C0"/>
    <w:multiLevelType w:val="hybridMultilevel"/>
    <w:tmpl w:val="CA3858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D7ECF"/>
    <w:multiLevelType w:val="hybridMultilevel"/>
    <w:tmpl w:val="454268A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A5F0670"/>
    <w:multiLevelType w:val="multilevel"/>
    <w:tmpl w:val="4538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E93F3B"/>
    <w:multiLevelType w:val="multilevel"/>
    <w:tmpl w:val="E75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3C6130"/>
    <w:multiLevelType w:val="hybridMultilevel"/>
    <w:tmpl w:val="CC3E161C"/>
    <w:lvl w:ilvl="0" w:tplc="994681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81D9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3F69612E"/>
    <w:multiLevelType w:val="multilevel"/>
    <w:tmpl w:val="CED6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B34D0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879196E"/>
    <w:multiLevelType w:val="multilevel"/>
    <w:tmpl w:val="8B48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D3240C"/>
    <w:multiLevelType w:val="hybridMultilevel"/>
    <w:tmpl w:val="55840B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A2AC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56A248CC"/>
    <w:multiLevelType w:val="hybridMultilevel"/>
    <w:tmpl w:val="FBC68E1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332A61"/>
    <w:multiLevelType w:val="multilevel"/>
    <w:tmpl w:val="0C82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6A2BD5"/>
    <w:multiLevelType w:val="hybridMultilevel"/>
    <w:tmpl w:val="CC3E161C"/>
    <w:lvl w:ilvl="0" w:tplc="994681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96B3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3EC323C"/>
    <w:multiLevelType w:val="hybridMultilevel"/>
    <w:tmpl w:val="C5FCE1B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6469F"/>
    <w:multiLevelType w:val="hybridMultilevel"/>
    <w:tmpl w:val="CC3E161C"/>
    <w:lvl w:ilvl="0" w:tplc="994681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039A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7522799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7A670AD8"/>
    <w:multiLevelType w:val="multilevel"/>
    <w:tmpl w:val="4A4E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3919B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7"/>
  </w:num>
  <w:num w:numId="3">
    <w:abstractNumId w:val="23"/>
  </w:num>
  <w:num w:numId="4">
    <w:abstractNumId w:val="11"/>
  </w:num>
  <w:num w:numId="5">
    <w:abstractNumId w:val="5"/>
  </w:num>
  <w:num w:numId="6">
    <w:abstractNumId w:val="25"/>
  </w:num>
  <w:num w:numId="7">
    <w:abstractNumId w:val="16"/>
  </w:num>
  <w:num w:numId="8">
    <w:abstractNumId w:val="28"/>
  </w:num>
  <w:num w:numId="9">
    <w:abstractNumId w:val="31"/>
  </w:num>
  <w:num w:numId="10">
    <w:abstractNumId w:val="6"/>
  </w:num>
  <w:num w:numId="11">
    <w:abstractNumId w:val="20"/>
  </w:num>
  <w:num w:numId="12">
    <w:abstractNumId w:val="0"/>
  </w:num>
  <w:num w:numId="13">
    <w:abstractNumId w:val="2"/>
  </w:num>
  <w:num w:numId="14">
    <w:abstractNumId w:val="14"/>
  </w:num>
  <w:num w:numId="15">
    <w:abstractNumId w:val="4"/>
  </w:num>
  <w:num w:numId="16">
    <w:abstractNumId w:val="18"/>
  </w:num>
  <w:num w:numId="17">
    <w:abstractNumId w:val="24"/>
  </w:num>
  <w:num w:numId="18">
    <w:abstractNumId w:val="15"/>
  </w:num>
  <w:num w:numId="19">
    <w:abstractNumId w:val="1"/>
  </w:num>
  <w:num w:numId="20">
    <w:abstractNumId w:val="7"/>
  </w:num>
  <w:num w:numId="21">
    <w:abstractNumId w:val="19"/>
  </w:num>
  <w:num w:numId="22">
    <w:abstractNumId w:val="22"/>
  </w:num>
  <w:num w:numId="23">
    <w:abstractNumId w:val="8"/>
  </w:num>
  <w:num w:numId="24">
    <w:abstractNumId w:val="17"/>
  </w:num>
  <w:num w:numId="25">
    <w:abstractNumId w:val="30"/>
  </w:num>
  <w:num w:numId="26">
    <w:abstractNumId w:val="32"/>
  </w:num>
  <w:num w:numId="27">
    <w:abstractNumId w:val="29"/>
  </w:num>
  <w:num w:numId="28">
    <w:abstractNumId w:val="26"/>
  </w:num>
  <w:num w:numId="29">
    <w:abstractNumId w:val="10"/>
  </w:num>
  <w:num w:numId="30">
    <w:abstractNumId w:val="13"/>
  </w:num>
  <w:num w:numId="31">
    <w:abstractNumId w:val="21"/>
  </w:num>
  <w:num w:numId="32">
    <w:abstractNumId w:val="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2C"/>
    <w:rsid w:val="00015809"/>
    <w:rsid w:val="00037C5F"/>
    <w:rsid w:val="00065AF5"/>
    <w:rsid w:val="00075FB0"/>
    <w:rsid w:val="00080BD5"/>
    <w:rsid w:val="00091FA1"/>
    <w:rsid w:val="000B1E87"/>
    <w:rsid w:val="000E6CDB"/>
    <w:rsid w:val="000E7785"/>
    <w:rsid w:val="000F606E"/>
    <w:rsid w:val="00103CAD"/>
    <w:rsid w:val="001071A8"/>
    <w:rsid w:val="001536B3"/>
    <w:rsid w:val="001A7A78"/>
    <w:rsid w:val="001B7000"/>
    <w:rsid w:val="001E2BFF"/>
    <w:rsid w:val="001E344E"/>
    <w:rsid w:val="001E4A8E"/>
    <w:rsid w:val="0022419C"/>
    <w:rsid w:val="00225B07"/>
    <w:rsid w:val="00227B66"/>
    <w:rsid w:val="00261485"/>
    <w:rsid w:val="002C6915"/>
    <w:rsid w:val="002D0C5D"/>
    <w:rsid w:val="002D215B"/>
    <w:rsid w:val="002F5A19"/>
    <w:rsid w:val="00310F75"/>
    <w:rsid w:val="00361883"/>
    <w:rsid w:val="003618B3"/>
    <w:rsid w:val="00383A42"/>
    <w:rsid w:val="00387AFD"/>
    <w:rsid w:val="003A7E47"/>
    <w:rsid w:val="003D33BE"/>
    <w:rsid w:val="003E18B1"/>
    <w:rsid w:val="003E3729"/>
    <w:rsid w:val="00421A94"/>
    <w:rsid w:val="0043406C"/>
    <w:rsid w:val="00436B75"/>
    <w:rsid w:val="00444D28"/>
    <w:rsid w:val="00454B3A"/>
    <w:rsid w:val="0046229D"/>
    <w:rsid w:val="004728B0"/>
    <w:rsid w:val="004A6F01"/>
    <w:rsid w:val="004B3391"/>
    <w:rsid w:val="004D69DF"/>
    <w:rsid w:val="004E138A"/>
    <w:rsid w:val="004E25A8"/>
    <w:rsid w:val="004E5497"/>
    <w:rsid w:val="004F3CE5"/>
    <w:rsid w:val="004F46CA"/>
    <w:rsid w:val="00552135"/>
    <w:rsid w:val="00554437"/>
    <w:rsid w:val="00560168"/>
    <w:rsid w:val="00560BDB"/>
    <w:rsid w:val="00563D9C"/>
    <w:rsid w:val="005665F1"/>
    <w:rsid w:val="00567035"/>
    <w:rsid w:val="005A05DD"/>
    <w:rsid w:val="005A7876"/>
    <w:rsid w:val="006106E8"/>
    <w:rsid w:val="00612787"/>
    <w:rsid w:val="00616EC4"/>
    <w:rsid w:val="00661B16"/>
    <w:rsid w:val="006723A3"/>
    <w:rsid w:val="006811B5"/>
    <w:rsid w:val="006E48E4"/>
    <w:rsid w:val="006E6E99"/>
    <w:rsid w:val="00706B2A"/>
    <w:rsid w:val="007121D3"/>
    <w:rsid w:val="007371A3"/>
    <w:rsid w:val="007478B8"/>
    <w:rsid w:val="00760B82"/>
    <w:rsid w:val="00776323"/>
    <w:rsid w:val="00795317"/>
    <w:rsid w:val="007A3235"/>
    <w:rsid w:val="007C7E6F"/>
    <w:rsid w:val="007D54BE"/>
    <w:rsid w:val="008138F9"/>
    <w:rsid w:val="008162D0"/>
    <w:rsid w:val="008166B5"/>
    <w:rsid w:val="00844A02"/>
    <w:rsid w:val="008F588F"/>
    <w:rsid w:val="009019C8"/>
    <w:rsid w:val="00922476"/>
    <w:rsid w:val="00934D36"/>
    <w:rsid w:val="009364E2"/>
    <w:rsid w:val="00946DC2"/>
    <w:rsid w:val="009A42D6"/>
    <w:rsid w:val="009A7D2F"/>
    <w:rsid w:val="009B4E51"/>
    <w:rsid w:val="009C50F3"/>
    <w:rsid w:val="009D437E"/>
    <w:rsid w:val="00A1064F"/>
    <w:rsid w:val="00A40C0C"/>
    <w:rsid w:val="00A53947"/>
    <w:rsid w:val="00A67205"/>
    <w:rsid w:val="00A74CEE"/>
    <w:rsid w:val="00A754D6"/>
    <w:rsid w:val="00AA4D7B"/>
    <w:rsid w:val="00AF3551"/>
    <w:rsid w:val="00B30BC9"/>
    <w:rsid w:val="00B35180"/>
    <w:rsid w:val="00B6051F"/>
    <w:rsid w:val="00B77538"/>
    <w:rsid w:val="00B95672"/>
    <w:rsid w:val="00B9730D"/>
    <w:rsid w:val="00BD1CBB"/>
    <w:rsid w:val="00C169C8"/>
    <w:rsid w:val="00C27720"/>
    <w:rsid w:val="00C34883"/>
    <w:rsid w:val="00C40E18"/>
    <w:rsid w:val="00C551B4"/>
    <w:rsid w:val="00C63EB3"/>
    <w:rsid w:val="00C76997"/>
    <w:rsid w:val="00C81A6A"/>
    <w:rsid w:val="00CB0AE0"/>
    <w:rsid w:val="00CB15C1"/>
    <w:rsid w:val="00CE41EB"/>
    <w:rsid w:val="00CF0434"/>
    <w:rsid w:val="00CF4C84"/>
    <w:rsid w:val="00D0408F"/>
    <w:rsid w:val="00D177CE"/>
    <w:rsid w:val="00D705F3"/>
    <w:rsid w:val="00D77998"/>
    <w:rsid w:val="00D82AFD"/>
    <w:rsid w:val="00DD6E1B"/>
    <w:rsid w:val="00DE27ED"/>
    <w:rsid w:val="00DF7D38"/>
    <w:rsid w:val="00E25AC6"/>
    <w:rsid w:val="00E356A4"/>
    <w:rsid w:val="00E35AE9"/>
    <w:rsid w:val="00E47522"/>
    <w:rsid w:val="00E85C9E"/>
    <w:rsid w:val="00E958BB"/>
    <w:rsid w:val="00EA3155"/>
    <w:rsid w:val="00EE1CA0"/>
    <w:rsid w:val="00F11A2D"/>
    <w:rsid w:val="00F13215"/>
    <w:rsid w:val="00F22527"/>
    <w:rsid w:val="00F242DB"/>
    <w:rsid w:val="00F427CC"/>
    <w:rsid w:val="00F64576"/>
    <w:rsid w:val="00F76670"/>
    <w:rsid w:val="00F848DD"/>
    <w:rsid w:val="00FA07B4"/>
    <w:rsid w:val="00FB55D6"/>
    <w:rsid w:val="00FC2A6D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1441B0-882A-4976-A11A-2EF621FB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703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4E25A8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E25A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7A3235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"/>
    <w:rsid w:val="007A323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A32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hu-HU"/>
    </w:rPr>
  </w:style>
  <w:style w:type="character" w:styleId="Hiperhivatkozs">
    <w:name w:val="Hyperlink"/>
    <w:uiPriority w:val="99"/>
    <w:unhideWhenUsed/>
    <w:rsid w:val="00EA315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6229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hu-HU" w:eastAsia="en-US"/>
    </w:rPr>
  </w:style>
  <w:style w:type="character" w:styleId="Kiemels">
    <w:name w:val="Emphasis"/>
    <w:uiPriority w:val="20"/>
    <w:qFormat/>
    <w:rsid w:val="008166B5"/>
    <w:rPr>
      <w:i/>
      <w:iCs/>
    </w:rPr>
  </w:style>
  <w:style w:type="paragraph" w:styleId="Cm">
    <w:name w:val="Title"/>
    <w:basedOn w:val="Norml"/>
    <w:next w:val="Norml"/>
    <w:link w:val="CmChar"/>
    <w:rsid w:val="00444D28"/>
    <w:pPr>
      <w:overflowPunct/>
      <w:autoSpaceDE/>
      <w:autoSpaceDN/>
      <w:adjustRightInd/>
      <w:jc w:val="center"/>
      <w:textAlignment w:val="auto"/>
    </w:pPr>
    <w:rPr>
      <w:rFonts w:ascii="Arial Narrow" w:eastAsia="Arial Narrow" w:hAnsi="Arial Narrow" w:cs="Arial Narrow"/>
      <w:b/>
      <w:color w:val="000000"/>
      <w:sz w:val="28"/>
      <w:szCs w:val="22"/>
      <w:lang w:eastAsia="en-US"/>
    </w:rPr>
  </w:style>
  <w:style w:type="character" w:customStyle="1" w:styleId="CmChar">
    <w:name w:val="Cím Char"/>
    <w:link w:val="Cm"/>
    <w:rsid w:val="00444D28"/>
    <w:rPr>
      <w:rFonts w:ascii="Arial Narrow" w:eastAsia="Arial Narrow" w:hAnsi="Arial Narrow" w:cs="Arial Narrow"/>
      <w:b/>
      <w:color w:val="000000"/>
      <w:sz w:val="2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48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34883"/>
    <w:rPr>
      <w:rFonts w:ascii="Tahoma" w:eastAsia="Times New Roman" w:hAnsi="Tahoma" w:cs="Tahoma"/>
      <w:sz w:val="16"/>
      <w:szCs w:val="16"/>
      <w:lang w:val="en-US" w:eastAsia="hu-HU"/>
    </w:rPr>
  </w:style>
  <w:style w:type="character" w:customStyle="1" w:styleId="Cmsor1Char">
    <w:name w:val="Címsor 1 Char"/>
    <w:link w:val="Cmsor1"/>
    <w:uiPriority w:val="9"/>
    <w:rsid w:val="004E25A8"/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hu-HU"/>
    </w:rPr>
  </w:style>
  <w:style w:type="character" w:customStyle="1" w:styleId="Cmsor2Char">
    <w:name w:val="Címsor 2 Char"/>
    <w:link w:val="Cmsor2"/>
    <w:uiPriority w:val="9"/>
    <w:semiHidden/>
    <w:rsid w:val="004E25A8"/>
    <w:rPr>
      <w:rFonts w:ascii="Calibri Light" w:eastAsia="Times New Roman" w:hAnsi="Calibri Light" w:cs="Times New Roman"/>
      <w:b/>
      <w:bCs/>
      <w:color w:val="5B9BD5"/>
      <w:sz w:val="26"/>
      <w:szCs w:val="26"/>
      <w:lang w:val="en-US" w:eastAsia="hu-HU"/>
    </w:rPr>
  </w:style>
  <w:style w:type="paragraph" w:styleId="Szvegtrzs2">
    <w:name w:val="Body Text 2"/>
    <w:basedOn w:val="Norml"/>
    <w:link w:val="Szvegtrzs2Char"/>
    <w:uiPriority w:val="99"/>
    <w:rsid w:val="004E25A8"/>
    <w:pPr>
      <w:overflowPunct/>
      <w:adjustRightInd/>
      <w:textAlignment w:val="auto"/>
    </w:pPr>
    <w:rPr>
      <w:sz w:val="22"/>
      <w:szCs w:val="22"/>
    </w:rPr>
  </w:style>
  <w:style w:type="character" w:customStyle="1" w:styleId="Szvegtrzs2Char">
    <w:name w:val="Szövegtörzs 2 Char"/>
    <w:link w:val="Szvegtrzs2"/>
    <w:uiPriority w:val="99"/>
    <w:rsid w:val="004E25A8"/>
    <w:rPr>
      <w:rFonts w:ascii="Times New Roman" w:eastAsia="Times New Roman" w:hAnsi="Times New Roman" w:cs="Times New Roman"/>
      <w:lang w:val="en-GB" w:eastAsia="hu-HU"/>
    </w:rPr>
  </w:style>
  <w:style w:type="paragraph" w:styleId="Szvegtrzs">
    <w:name w:val="Body Text"/>
    <w:basedOn w:val="Norml"/>
    <w:link w:val="SzvegtrzsChar"/>
    <w:uiPriority w:val="99"/>
    <w:rsid w:val="004E25A8"/>
    <w:pPr>
      <w:tabs>
        <w:tab w:val="left" w:pos="288"/>
        <w:tab w:val="left" w:pos="432"/>
      </w:tabs>
      <w:overflowPunct/>
      <w:adjustRightInd/>
      <w:textAlignment w:val="auto"/>
    </w:pPr>
    <w:rPr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rsid w:val="004E25A8"/>
    <w:rPr>
      <w:rFonts w:ascii="Times New Roman" w:eastAsia="Times New Roman" w:hAnsi="Times New Roman" w:cs="Times New Roman"/>
      <w:i/>
      <w:iCs/>
      <w:lang w:val="en-GB" w:eastAsia="hu-HU"/>
    </w:rPr>
  </w:style>
  <w:style w:type="paragraph" w:styleId="Nincstrkz">
    <w:name w:val="No Spacing"/>
    <w:uiPriority w:val="1"/>
    <w:qFormat/>
    <w:rsid w:val="002F5A1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styleId="lfej">
    <w:name w:val="header"/>
    <w:basedOn w:val="Norml"/>
    <w:link w:val="lfejChar"/>
    <w:uiPriority w:val="99"/>
    <w:unhideWhenUsed/>
    <w:rsid w:val="00383A4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83A42"/>
    <w:rPr>
      <w:rFonts w:ascii="Times New Roman" w:eastAsia="Times New Roman" w:hAnsi="Times New Roman"/>
      <w:lang w:val="en-US"/>
    </w:rPr>
  </w:style>
  <w:style w:type="paragraph" w:styleId="llb">
    <w:name w:val="footer"/>
    <w:basedOn w:val="Norml"/>
    <w:link w:val="llbChar"/>
    <w:uiPriority w:val="99"/>
    <w:unhideWhenUsed/>
    <w:rsid w:val="00383A4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83A42"/>
    <w:rPr>
      <w:rFonts w:ascii="Times New Roman" w:eastAsia="Times New Roman" w:hAnsi="Times New Roman"/>
      <w:lang w:val="en-US"/>
    </w:rPr>
  </w:style>
  <w:style w:type="character" w:customStyle="1" w:styleId="citationchapterauthors">
    <w:name w:val="citationchapterauthors"/>
    <w:rsid w:val="00D177CE"/>
  </w:style>
  <w:style w:type="character" w:customStyle="1" w:styleId="apple-converted-space">
    <w:name w:val="apple-converted-space"/>
    <w:rsid w:val="00D177CE"/>
  </w:style>
  <w:style w:type="character" w:customStyle="1" w:styleId="citationchapteryear">
    <w:name w:val="citationchapteryear"/>
    <w:rsid w:val="00D177CE"/>
  </w:style>
  <w:style w:type="character" w:customStyle="1" w:styleId="citationchapterdetails">
    <w:name w:val="citationchapterdetails"/>
    <w:rsid w:val="00D177CE"/>
  </w:style>
  <w:style w:type="character" w:customStyle="1" w:styleId="citationchaptereditors">
    <w:name w:val="citationchaptereditors"/>
    <w:rsid w:val="00D177CE"/>
  </w:style>
  <w:style w:type="character" w:customStyle="1" w:styleId="citationchaptertitle">
    <w:name w:val="citationchaptertitle"/>
    <w:rsid w:val="00D177CE"/>
  </w:style>
  <w:style w:type="character" w:customStyle="1" w:styleId="citationchapterpublisher">
    <w:name w:val="citationchapterpublisher"/>
    <w:rsid w:val="00D177CE"/>
  </w:style>
  <w:style w:type="character" w:customStyle="1" w:styleId="citationchapterpages">
    <w:name w:val="citationchapterpages"/>
    <w:rsid w:val="00D177CE"/>
  </w:style>
  <w:style w:type="character" w:styleId="Mrltotthiperhivatkozs">
    <w:name w:val="FollowedHyperlink"/>
    <w:uiPriority w:val="99"/>
    <w:semiHidden/>
    <w:unhideWhenUsed/>
    <w:rsid w:val="00F7667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2C3A-4B60-46A6-B657-69C1B391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90" baseType="variant">
      <vt:variant>
        <vt:i4>7012458</vt:i4>
      </vt:variant>
      <vt:variant>
        <vt:i4>42</vt:i4>
      </vt:variant>
      <vt:variant>
        <vt:i4>0</vt:i4>
      </vt:variant>
      <vt:variant>
        <vt:i4>5</vt:i4>
      </vt:variant>
      <vt:variant>
        <vt:lpwstr>http://history1900s.about.com/od/1950s/qt/RosaParks.htm</vt:lpwstr>
      </vt:variant>
      <vt:variant>
        <vt:lpwstr/>
      </vt:variant>
      <vt:variant>
        <vt:i4>7012458</vt:i4>
      </vt:variant>
      <vt:variant>
        <vt:i4>39</vt:i4>
      </vt:variant>
      <vt:variant>
        <vt:i4>0</vt:i4>
      </vt:variant>
      <vt:variant>
        <vt:i4>5</vt:i4>
      </vt:variant>
      <vt:variant>
        <vt:lpwstr>http://history1900s.about.com/od/1950s/qt/RosaParks.htm</vt:lpwstr>
      </vt:variant>
      <vt:variant>
        <vt:lpwstr/>
      </vt:variant>
      <vt:variant>
        <vt:i4>3145791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https://www.youtube.com/watch?v=eP1PeR4huuM</vt:lpwstr>
      </vt:variant>
      <vt:variant>
        <vt:lpwstr/>
      </vt:variant>
      <vt:variant>
        <vt:i4>7405614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http://www.youtube.com/watch?v=gbJ4-JC8GmQ</vt:lpwstr>
      </vt:variant>
      <vt:variant>
        <vt:lpwstr/>
      </vt:variant>
      <vt:variant>
        <vt:i4>3145791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https://www.youtube.com/watch?v=eP1PeR4huuM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http://www.youtube.com/watch?v=UpqVT-b6Kjc</vt:lpwstr>
      </vt:variant>
      <vt:variant>
        <vt:lpwstr/>
      </vt:variant>
      <vt:variant>
        <vt:i4>786453</vt:i4>
      </vt:variant>
      <vt:variant>
        <vt:i4>24</vt:i4>
      </vt:variant>
      <vt:variant>
        <vt:i4>0</vt:i4>
      </vt:variant>
      <vt:variant>
        <vt:i4>5</vt:i4>
      </vt:variant>
      <vt:variant>
        <vt:lpwstr>https://www.teachingenglish.org.uk/blogs/davedodgson/david-dodgson-recourse-books</vt:lpwstr>
      </vt:variant>
      <vt:variant>
        <vt:lpwstr/>
      </vt:variant>
      <vt:variant>
        <vt:i4>2555955</vt:i4>
      </vt:variant>
      <vt:variant>
        <vt:i4>21</vt:i4>
      </vt:variant>
      <vt:variant>
        <vt:i4>0</vt:i4>
      </vt:variant>
      <vt:variant>
        <vt:i4>5</vt:i4>
      </vt:variant>
      <vt:variant>
        <vt:lpwstr>https://scottthornbury.wordpress.com/2010/05/16/c-is-for-coursebook-by-lindsay-clandfield/</vt:lpwstr>
      </vt:variant>
      <vt:variant>
        <vt:lpwstr/>
      </vt:variant>
      <vt:variant>
        <vt:i4>2555955</vt:i4>
      </vt:variant>
      <vt:variant>
        <vt:i4>18</vt:i4>
      </vt:variant>
      <vt:variant>
        <vt:i4>0</vt:i4>
      </vt:variant>
      <vt:variant>
        <vt:i4>5</vt:i4>
      </vt:variant>
      <vt:variant>
        <vt:lpwstr>https://scottthornbury.wordpress.com/2010/05/16/c-is-for-coursebook-by-lindsay-clandfield/</vt:lpwstr>
      </vt:variant>
      <vt:variant>
        <vt:lpwstr/>
      </vt:variant>
      <vt:variant>
        <vt:i4>327744</vt:i4>
      </vt:variant>
      <vt:variant>
        <vt:i4>15</vt:i4>
      </vt:variant>
      <vt:variant>
        <vt:i4>0</vt:i4>
      </vt:variant>
      <vt:variant>
        <vt:i4>5</vt:i4>
      </vt:variant>
      <vt:variant>
        <vt:lpwstr>http://www.auburn.edu/~nunnath/engl6240/principl.html</vt:lpwstr>
      </vt:variant>
      <vt:variant>
        <vt:lpwstr/>
      </vt:variant>
      <vt:variant>
        <vt:i4>3342447</vt:i4>
      </vt:variant>
      <vt:variant>
        <vt:i4>12</vt:i4>
      </vt:variant>
      <vt:variant>
        <vt:i4>0</vt:i4>
      </vt:variant>
      <vt:variant>
        <vt:i4>5</vt:i4>
      </vt:variant>
      <vt:variant>
        <vt:lpwstr>http://hlr.byu.edu/methods/content/grammar.html</vt:lpwstr>
      </vt:variant>
      <vt:variant>
        <vt:lpwstr/>
      </vt:variant>
      <vt:variant>
        <vt:i4>12</vt:i4>
      </vt:variant>
      <vt:variant>
        <vt:i4>9</vt:i4>
      </vt:variant>
      <vt:variant>
        <vt:i4>0</vt:i4>
      </vt:variant>
      <vt:variant>
        <vt:i4>5</vt:i4>
      </vt:variant>
      <vt:variant>
        <vt:lpwstr>http://www.zoltandornyei.co.uk/uploads/2013-ryan-dornyei-lang.pdf</vt:lpwstr>
      </vt:variant>
      <vt:variant>
        <vt:lpwstr/>
      </vt:variant>
      <vt:variant>
        <vt:i4>7733277</vt:i4>
      </vt:variant>
      <vt:variant>
        <vt:i4>6</vt:i4>
      </vt:variant>
      <vt:variant>
        <vt:i4>0</vt:i4>
      </vt:variant>
      <vt:variant>
        <vt:i4>5</vt:i4>
      </vt:variant>
      <vt:variant>
        <vt:lpwstr>http://sis.posugf.com.br/AreaProfessor/Materiais/Arquivos_1/19978.pdf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http://pass.arizona.edu/sites/pass.arizona.edu/files/Learning Style Inventory Handout.pdf</vt:lpwstr>
      </vt:variant>
      <vt:variant>
        <vt:lpwstr/>
      </vt:variant>
      <vt:variant>
        <vt:i4>4980799</vt:i4>
      </vt:variant>
      <vt:variant>
        <vt:i4>0</vt:i4>
      </vt:variant>
      <vt:variant>
        <vt:i4>0</vt:i4>
      </vt:variant>
      <vt:variant>
        <vt:i4>5</vt:i4>
      </vt:variant>
      <vt:variant>
        <vt:lpwstr>http://www.montgomeryschoolsmd.org/uploadedfiles/schools/kempmilles/dualprogram/characteristics_of_good_learners.pdf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majore</dc:creator>
  <cp:keywords/>
  <dc:description/>
  <cp:lastModifiedBy>CIEF</cp:lastModifiedBy>
  <cp:revision>2</cp:revision>
  <cp:lastPrinted>2018-09-19T13:56:00Z</cp:lastPrinted>
  <dcterms:created xsi:type="dcterms:W3CDTF">2020-05-22T17:35:00Z</dcterms:created>
  <dcterms:modified xsi:type="dcterms:W3CDTF">2020-05-22T17:35:00Z</dcterms:modified>
</cp:coreProperties>
</file>