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1B" w:rsidRPr="00F04586" w:rsidRDefault="0029591B" w:rsidP="0029591B">
      <w:pPr>
        <w:spacing w:line="276" w:lineRule="auto"/>
        <w:jc w:val="center"/>
        <w:rPr>
          <w:rFonts w:ascii="Arial" w:hAnsi="Arial" w:cs="Arial"/>
          <w:b/>
          <w:bCs/>
        </w:rPr>
      </w:pPr>
      <w:r w:rsidRPr="00F04586">
        <w:rPr>
          <w:rFonts w:ascii="Arial" w:hAnsi="Arial" w:cs="Arial"/>
          <w:b/>
          <w:bCs/>
        </w:rPr>
        <w:t xml:space="preserve">Bevezetés a </w:t>
      </w:r>
      <w:proofErr w:type="spellStart"/>
      <w:r w:rsidRPr="00F04586">
        <w:rPr>
          <w:rFonts w:ascii="Arial" w:hAnsi="Arial" w:cs="Arial"/>
          <w:b/>
          <w:bCs/>
        </w:rPr>
        <w:t>Canvas</w:t>
      </w:r>
      <w:proofErr w:type="spellEnd"/>
      <w:r w:rsidRPr="00F04586">
        <w:rPr>
          <w:rFonts w:ascii="Arial" w:hAnsi="Arial" w:cs="Arial"/>
          <w:b/>
          <w:bCs/>
        </w:rPr>
        <w:t xml:space="preserve"> használatába (+ Microsoft Teams alapok)</w:t>
      </w:r>
    </w:p>
    <w:p w:rsidR="0029591B" w:rsidRPr="0029591B" w:rsidRDefault="0029591B" w:rsidP="0029591B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</w:p>
    <w:p w:rsidR="0029591B" w:rsidRP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Műhely az ELTE oktatói részére</w:t>
      </w:r>
    </w:p>
    <w:p w:rsidR="0029591B" w:rsidRDefault="0029591B" w:rsidP="0029591B">
      <w:pPr>
        <w:jc w:val="center"/>
        <w:rPr>
          <w:rFonts w:ascii="Arial" w:hAnsi="Arial" w:cs="Arial"/>
        </w:rPr>
      </w:pPr>
      <w:r w:rsidRPr="0029591B">
        <w:rPr>
          <w:rFonts w:ascii="Arial" w:hAnsi="Arial" w:cs="Arial"/>
        </w:rPr>
        <w:t>5 x 45 perc</w:t>
      </w:r>
    </w:p>
    <w:p w:rsidR="0029591B" w:rsidRPr="0029591B" w:rsidRDefault="0029591B" w:rsidP="0029591B">
      <w:pPr>
        <w:jc w:val="center"/>
        <w:rPr>
          <w:rFonts w:ascii="Arial" w:hAnsi="Arial" w:cs="Arial"/>
        </w:rPr>
      </w:pPr>
    </w:p>
    <w:p w:rsidR="0029591B" w:rsidRPr="0029591B" w:rsidRDefault="0029591B" w:rsidP="0029591B">
      <w:pPr>
        <w:spacing w:line="276" w:lineRule="auto"/>
        <w:rPr>
          <w:rFonts w:ascii="Arial" w:hAnsi="Arial" w:cs="Arial"/>
          <w:bCs/>
        </w:rPr>
      </w:pPr>
      <w:r w:rsidRPr="0029591B">
        <w:rPr>
          <w:rFonts w:ascii="Arial" w:hAnsi="Arial" w:cs="Arial"/>
          <w:bCs/>
        </w:rPr>
        <w:t xml:space="preserve">A </w:t>
      </w:r>
      <w:proofErr w:type="gramStart"/>
      <w:r w:rsidRPr="0029591B">
        <w:rPr>
          <w:rFonts w:ascii="Arial" w:hAnsi="Arial" w:cs="Arial"/>
          <w:bCs/>
        </w:rPr>
        <w:t>kurzus</w:t>
      </w:r>
      <w:proofErr w:type="gramEnd"/>
      <w:r w:rsidRPr="0029591B">
        <w:rPr>
          <w:rFonts w:ascii="Arial" w:hAnsi="Arial" w:cs="Arial"/>
          <w:bCs/>
        </w:rPr>
        <w:t xml:space="preserve"> célja:</w:t>
      </w:r>
    </w:p>
    <w:p w:rsidR="0029591B" w:rsidRPr="0029591B" w:rsidRDefault="0029591B" w:rsidP="0029591B">
      <w:pPr>
        <w:spacing w:line="276" w:lineRule="auto"/>
        <w:rPr>
          <w:rFonts w:ascii="Arial" w:hAnsi="Arial" w:cs="Arial"/>
          <w:b/>
          <w:bCs/>
        </w:rPr>
      </w:pPr>
    </w:p>
    <w:p w:rsidR="0029591B" w:rsidRPr="0029591B" w:rsidRDefault="0029591B" w:rsidP="0029591B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29591B">
        <w:rPr>
          <w:rFonts w:ascii="Arial" w:eastAsia="Times New Roman" w:hAnsi="Arial" w:cs="Arial"/>
          <w:lang w:eastAsia="hu-HU"/>
        </w:rPr>
        <w:t xml:space="preserve">A képzés során a résztvevők megismerik a </w:t>
      </w:r>
      <w:proofErr w:type="spellStart"/>
      <w:r w:rsidRPr="0029591B">
        <w:rPr>
          <w:rFonts w:ascii="Arial" w:eastAsia="Times New Roman" w:hAnsi="Arial" w:cs="Arial"/>
          <w:lang w:eastAsia="hu-HU"/>
        </w:rPr>
        <w:t>Canvas</w:t>
      </w:r>
      <w:proofErr w:type="spellEnd"/>
      <w:r w:rsidRPr="0029591B">
        <w:rPr>
          <w:rFonts w:ascii="Arial" w:eastAsia="Times New Roman" w:hAnsi="Arial" w:cs="Arial"/>
          <w:lang w:eastAsia="hu-HU"/>
        </w:rPr>
        <w:t xml:space="preserve"> és a Teams résztvevői és oktatói </w:t>
      </w:r>
      <w:proofErr w:type="gramStart"/>
      <w:r w:rsidRPr="0029591B">
        <w:rPr>
          <w:rFonts w:ascii="Arial" w:eastAsia="Times New Roman" w:hAnsi="Arial" w:cs="Arial"/>
          <w:lang w:eastAsia="hu-HU"/>
        </w:rPr>
        <w:t>funkcióit</w:t>
      </w:r>
      <w:proofErr w:type="gramEnd"/>
      <w:r w:rsidRPr="0029591B">
        <w:rPr>
          <w:rFonts w:ascii="Arial" w:eastAsia="Times New Roman" w:hAnsi="Arial" w:cs="Arial"/>
          <w:lang w:eastAsia="hu-HU"/>
        </w:rPr>
        <w:t xml:space="preserve">. Résztvevőként képesek lesznek bejelentkezni a különböző felületekre és átlátni azok </w:t>
      </w:r>
      <w:proofErr w:type="gramStart"/>
      <w:r w:rsidRPr="0029591B">
        <w:rPr>
          <w:rFonts w:ascii="Arial" w:eastAsia="Times New Roman" w:hAnsi="Arial" w:cs="Arial"/>
          <w:lang w:eastAsia="hu-HU"/>
        </w:rPr>
        <w:t>funkcióit</w:t>
      </w:r>
      <w:proofErr w:type="gramEnd"/>
      <w:r w:rsidRPr="0029591B">
        <w:rPr>
          <w:rFonts w:ascii="Arial" w:eastAsia="Times New Roman" w:hAnsi="Arial" w:cs="Arial"/>
          <w:lang w:eastAsia="hu-HU"/>
        </w:rPr>
        <w:t xml:space="preserve">, üzenetet küldeni és kapni, fórumon részt venni, dolgozatot beadni, tesztet kitölteni, online videó konferencia részt venni, saját tanulásukat megtervezni és követni. Oktatóként ki tudják választani a tevékenységekhez megfelelő felületeket; </w:t>
      </w:r>
      <w:proofErr w:type="gramStart"/>
      <w:r w:rsidRPr="0029591B">
        <w:rPr>
          <w:rFonts w:ascii="Arial" w:eastAsia="Times New Roman" w:hAnsi="Arial" w:cs="Arial"/>
          <w:lang w:eastAsia="hu-HU"/>
        </w:rPr>
        <w:t>fájlokat</w:t>
      </w:r>
      <w:proofErr w:type="gramEnd"/>
      <w:r w:rsidRPr="0029591B">
        <w:rPr>
          <w:rFonts w:ascii="Arial" w:eastAsia="Times New Roman" w:hAnsi="Arial" w:cs="Arial"/>
          <w:lang w:eastAsia="hu-HU"/>
        </w:rPr>
        <w:t xml:space="preserve"> feltölteni, feladatokat és teszteket létrehozni; kommunikációs csatornákat (üzenetek, fórum, videokonferencia) létrehozni és hatékonyan működtetni. A képzés az MS Teams felületen zajlik online. </w:t>
      </w:r>
    </w:p>
    <w:p w:rsidR="00E62BE7" w:rsidRDefault="00E62BE7">
      <w:bookmarkStart w:id="0" w:name="_GoBack"/>
      <w:bookmarkEnd w:id="0"/>
    </w:p>
    <w:sectPr w:rsidR="00E6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B"/>
    <w:rsid w:val="0029591B"/>
    <w:rsid w:val="00E62BE7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E6EE-2B60-4AC1-8231-DA2C915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59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2</cp:revision>
  <dcterms:created xsi:type="dcterms:W3CDTF">2022-09-22T12:37:00Z</dcterms:created>
  <dcterms:modified xsi:type="dcterms:W3CDTF">2022-09-22T12:45:00Z</dcterms:modified>
</cp:coreProperties>
</file>