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3B" w:rsidRPr="00AC493B" w:rsidRDefault="00AC493B" w:rsidP="00AC493B">
      <w:pPr>
        <w:spacing w:line="276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AC493B">
        <w:rPr>
          <w:rFonts w:ascii="Arial" w:eastAsia="Times New Roman" w:hAnsi="Arial" w:cs="Arial"/>
          <w:b/>
          <w:bCs/>
          <w:lang w:eastAsia="hu-HU"/>
        </w:rPr>
        <w:t>Prezentációk online</w:t>
      </w:r>
    </w:p>
    <w:p w:rsidR="0029591B" w:rsidRPr="0029591B" w:rsidRDefault="0029591B" w:rsidP="0029591B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</w:p>
    <w:p w:rsidR="0029591B" w:rsidRPr="0029591B" w:rsidRDefault="0029591B" w:rsidP="0029591B">
      <w:pPr>
        <w:jc w:val="center"/>
        <w:rPr>
          <w:rFonts w:ascii="Arial" w:hAnsi="Arial" w:cs="Arial"/>
        </w:rPr>
      </w:pPr>
      <w:r w:rsidRPr="0029591B">
        <w:rPr>
          <w:rFonts w:ascii="Arial" w:hAnsi="Arial" w:cs="Arial"/>
        </w:rPr>
        <w:t>Műhely az ELTE oktatói részére</w:t>
      </w:r>
    </w:p>
    <w:p w:rsidR="0029591B" w:rsidRDefault="0029591B" w:rsidP="0029591B">
      <w:pPr>
        <w:jc w:val="center"/>
        <w:rPr>
          <w:rFonts w:ascii="Arial" w:hAnsi="Arial" w:cs="Arial"/>
        </w:rPr>
      </w:pPr>
      <w:r w:rsidRPr="0029591B">
        <w:rPr>
          <w:rFonts w:ascii="Arial" w:hAnsi="Arial" w:cs="Arial"/>
        </w:rPr>
        <w:t>5 x 45 perc</w:t>
      </w:r>
    </w:p>
    <w:p w:rsidR="0029591B" w:rsidRPr="0029591B" w:rsidRDefault="0029591B" w:rsidP="0029591B">
      <w:pPr>
        <w:jc w:val="center"/>
        <w:rPr>
          <w:rFonts w:ascii="Arial" w:hAnsi="Arial" w:cs="Arial"/>
        </w:rPr>
      </w:pPr>
    </w:p>
    <w:p w:rsidR="0029591B" w:rsidRPr="0029591B" w:rsidRDefault="0029591B" w:rsidP="0029591B">
      <w:pPr>
        <w:spacing w:line="276" w:lineRule="auto"/>
        <w:rPr>
          <w:rFonts w:ascii="Arial" w:hAnsi="Arial" w:cs="Arial"/>
          <w:bCs/>
        </w:rPr>
      </w:pPr>
      <w:r w:rsidRPr="0029591B">
        <w:rPr>
          <w:rFonts w:ascii="Arial" w:hAnsi="Arial" w:cs="Arial"/>
          <w:bCs/>
        </w:rPr>
        <w:t xml:space="preserve">A </w:t>
      </w:r>
      <w:proofErr w:type="gramStart"/>
      <w:r w:rsidRPr="0029591B">
        <w:rPr>
          <w:rFonts w:ascii="Arial" w:hAnsi="Arial" w:cs="Arial"/>
          <w:bCs/>
        </w:rPr>
        <w:t>kurzus</w:t>
      </w:r>
      <w:proofErr w:type="gramEnd"/>
      <w:r w:rsidRPr="0029591B">
        <w:rPr>
          <w:rFonts w:ascii="Arial" w:hAnsi="Arial" w:cs="Arial"/>
          <w:bCs/>
        </w:rPr>
        <w:t xml:space="preserve"> célja:</w:t>
      </w:r>
    </w:p>
    <w:p w:rsidR="0029591B" w:rsidRPr="0029591B" w:rsidRDefault="0029591B" w:rsidP="0029591B">
      <w:pPr>
        <w:spacing w:line="276" w:lineRule="auto"/>
        <w:rPr>
          <w:rFonts w:ascii="Arial" w:hAnsi="Arial" w:cs="Arial"/>
          <w:b/>
          <w:bCs/>
        </w:rPr>
      </w:pPr>
    </w:p>
    <w:p w:rsidR="00AC493B" w:rsidRPr="00AC493B" w:rsidRDefault="00AC493B" w:rsidP="00AC493B">
      <w:pPr>
        <w:spacing w:line="276" w:lineRule="auto"/>
        <w:jc w:val="both"/>
        <w:rPr>
          <w:rFonts w:ascii="Arial" w:eastAsia="Times New Roman" w:hAnsi="Arial" w:cs="Arial"/>
          <w:lang w:eastAsia="hu-HU"/>
        </w:rPr>
      </w:pPr>
      <w:r w:rsidRPr="00AC493B">
        <w:rPr>
          <w:rFonts w:ascii="Arial" w:eastAsia="Times New Roman" w:hAnsi="Arial" w:cs="Arial"/>
          <w:lang w:eastAsia="hu-HU"/>
        </w:rPr>
        <w:t xml:space="preserve">A képzés során a résztvevők megismerik és kipróbálhatják, hogy hogyan készíthetnek rögzített előadásokat az MS </w:t>
      </w:r>
      <w:proofErr w:type="spellStart"/>
      <w:r w:rsidRPr="00AC493B">
        <w:rPr>
          <w:rFonts w:ascii="Arial" w:eastAsia="Times New Roman" w:hAnsi="Arial" w:cs="Arial"/>
          <w:lang w:eastAsia="hu-HU"/>
        </w:rPr>
        <w:t>Powerpoint</w:t>
      </w:r>
      <w:proofErr w:type="spellEnd"/>
      <w:r w:rsidRPr="00AC493B">
        <w:rPr>
          <w:rFonts w:ascii="Arial" w:eastAsia="Times New Roman" w:hAnsi="Arial" w:cs="Arial"/>
          <w:lang w:eastAsia="hu-HU"/>
        </w:rPr>
        <w:t xml:space="preserve"> program segítségével, </w:t>
      </w:r>
      <w:proofErr w:type="spellStart"/>
      <w:r w:rsidRPr="00AC493B">
        <w:rPr>
          <w:rFonts w:ascii="Arial" w:eastAsia="Times New Roman" w:hAnsi="Arial" w:cs="Arial"/>
          <w:lang w:eastAsia="hu-HU"/>
        </w:rPr>
        <w:t>végiggondolják</w:t>
      </w:r>
      <w:proofErr w:type="spellEnd"/>
      <w:r w:rsidRPr="00AC493B">
        <w:rPr>
          <w:rFonts w:ascii="Arial" w:eastAsia="Times New Roman" w:hAnsi="Arial" w:cs="Arial"/>
          <w:lang w:eastAsia="hu-HU"/>
        </w:rPr>
        <w:t xml:space="preserve">, hogy mire kell figyelni az előadások megtervezésénél, és ötleteket gyűjthetnek a hallgatói prezentációk előkészítéséhez és értékeléséhez. </w:t>
      </w:r>
      <w:proofErr w:type="gramStart"/>
      <w:r w:rsidRPr="00AC493B">
        <w:rPr>
          <w:rFonts w:ascii="Arial" w:eastAsia="Times New Roman" w:hAnsi="Arial" w:cs="Arial"/>
          <w:lang w:eastAsia="hu-HU"/>
        </w:rPr>
        <w:t>Ezenkívül</w:t>
      </w:r>
      <w:proofErr w:type="gramEnd"/>
      <w:r w:rsidRPr="00AC493B">
        <w:rPr>
          <w:rFonts w:ascii="Arial" w:eastAsia="Times New Roman" w:hAnsi="Arial" w:cs="Arial"/>
          <w:lang w:eastAsia="hu-HU"/>
        </w:rPr>
        <w:t xml:space="preserve"> megismerkednek egyszerű technikákkal a tananyag interaktív bemutatására online szemináriumok esetében és képesek lesznek különböző IKT eszközök (</w:t>
      </w:r>
      <w:proofErr w:type="spellStart"/>
      <w:r w:rsidRPr="00AC493B">
        <w:rPr>
          <w:rFonts w:ascii="Arial" w:eastAsia="Times New Roman" w:hAnsi="Arial" w:cs="Arial"/>
          <w:lang w:eastAsia="hu-HU"/>
        </w:rPr>
        <w:t>Mentimeter</w:t>
      </w:r>
      <w:proofErr w:type="spellEnd"/>
      <w:r w:rsidRPr="00AC493B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AC493B">
        <w:rPr>
          <w:rFonts w:ascii="Arial" w:eastAsia="Times New Roman" w:hAnsi="Arial" w:cs="Arial"/>
          <w:lang w:eastAsia="hu-HU"/>
        </w:rPr>
        <w:t>Padlet</w:t>
      </w:r>
      <w:proofErr w:type="spellEnd"/>
      <w:r w:rsidRPr="00AC493B">
        <w:rPr>
          <w:rFonts w:ascii="Arial" w:eastAsia="Times New Roman" w:hAnsi="Arial" w:cs="Arial"/>
          <w:lang w:eastAsia="hu-HU"/>
        </w:rPr>
        <w:t>, az MS Teams-en rendelkezésre álló alkalmazások) használatára a hallgatók minél aktívabb bevonásához. A képzés az MS Teams felületen zajlik online.</w:t>
      </w:r>
    </w:p>
    <w:p w:rsidR="00E62BE7" w:rsidRDefault="00E62BE7" w:rsidP="00516989">
      <w:pPr>
        <w:spacing w:line="276" w:lineRule="auto"/>
        <w:jc w:val="both"/>
      </w:pPr>
      <w:bookmarkStart w:id="0" w:name="_GoBack"/>
      <w:bookmarkEnd w:id="0"/>
    </w:p>
    <w:sectPr w:rsidR="00E6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1B"/>
    <w:rsid w:val="0029591B"/>
    <w:rsid w:val="00516989"/>
    <w:rsid w:val="00AC493B"/>
    <w:rsid w:val="00E62BE7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E6EE-2B60-4AC1-8231-DA2C915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9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3</cp:revision>
  <dcterms:created xsi:type="dcterms:W3CDTF">2022-09-22T12:47:00Z</dcterms:created>
  <dcterms:modified xsi:type="dcterms:W3CDTF">2022-09-22T12:50:00Z</dcterms:modified>
</cp:coreProperties>
</file>